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F8" w:rsidRPr="009F57F5" w:rsidRDefault="006F55B4" w:rsidP="009F57F5">
      <w:pPr>
        <w:spacing w:line="360" w:lineRule="auto"/>
        <w:rPr>
          <w:rFonts w:ascii="Arial" w:hAnsi="Arial" w:cs="Arial"/>
          <w:b/>
        </w:rPr>
      </w:pPr>
      <w:r>
        <w:rPr>
          <w:rFonts w:ascii="Arial" w:hAnsi="Arial" w:cs="Arial"/>
          <w:b/>
        </w:rPr>
        <w:t xml:space="preserve">Neue </w:t>
      </w:r>
      <w:r w:rsidR="00D02F4E">
        <w:rPr>
          <w:rFonts w:ascii="Arial" w:hAnsi="Arial" w:cs="Arial"/>
          <w:b/>
        </w:rPr>
        <w:t>V</w:t>
      </w:r>
      <w:r>
        <w:rPr>
          <w:rFonts w:ascii="Arial" w:hAnsi="Arial" w:cs="Arial"/>
          <w:b/>
        </w:rPr>
        <w:t>ersion</w:t>
      </w:r>
      <w:r w:rsidR="00D02F4E">
        <w:rPr>
          <w:rFonts w:ascii="Arial" w:hAnsi="Arial" w:cs="Arial"/>
          <w:b/>
        </w:rPr>
        <w:t>en</w:t>
      </w:r>
      <w:r>
        <w:rPr>
          <w:rFonts w:ascii="Arial" w:hAnsi="Arial" w:cs="Arial"/>
          <w:b/>
        </w:rPr>
        <w:t xml:space="preserve"> für Bestellabwicklung</w:t>
      </w:r>
      <w:r w:rsidR="00D02F4E">
        <w:rPr>
          <w:rFonts w:ascii="Arial" w:hAnsi="Arial" w:cs="Arial"/>
          <w:b/>
        </w:rPr>
        <w:t xml:space="preserve"> und Datenformat</w:t>
      </w:r>
    </w:p>
    <w:p w:rsidR="00884CF8" w:rsidRPr="009F57F5" w:rsidRDefault="00884CF8" w:rsidP="009F57F5">
      <w:pPr>
        <w:spacing w:line="360" w:lineRule="auto"/>
        <w:rPr>
          <w:rFonts w:ascii="Arial" w:hAnsi="Arial" w:cs="Arial"/>
          <w:b/>
        </w:rPr>
      </w:pPr>
    </w:p>
    <w:p w:rsidR="00297B4C" w:rsidRPr="000D13BE" w:rsidRDefault="006F55B4" w:rsidP="009F57F5">
      <w:pPr>
        <w:spacing w:line="360" w:lineRule="auto"/>
        <w:rPr>
          <w:rFonts w:ascii="Arial" w:hAnsi="Arial" w:cs="Arial"/>
          <w:b/>
        </w:rPr>
      </w:pPr>
      <w:r>
        <w:rPr>
          <w:rFonts w:ascii="Arial" w:hAnsi="Arial" w:cs="Arial"/>
          <w:b/>
        </w:rPr>
        <w:t>DCC-Fachbeirat Küche/ Bad bestätigt Gültigkeit ab 1.9.2015</w:t>
      </w:r>
    </w:p>
    <w:p w:rsidR="00A1381F" w:rsidRPr="009F57F5" w:rsidRDefault="00A1381F" w:rsidP="009F57F5">
      <w:pPr>
        <w:spacing w:line="360" w:lineRule="auto"/>
        <w:rPr>
          <w:rFonts w:ascii="Arial" w:hAnsi="Arial" w:cs="Arial"/>
          <w:b/>
          <w:sz w:val="22"/>
          <w:szCs w:val="22"/>
        </w:rPr>
      </w:pPr>
    </w:p>
    <w:p w:rsidR="00A1381F" w:rsidRDefault="006F55B4" w:rsidP="009F57F5">
      <w:pPr>
        <w:spacing w:line="360" w:lineRule="auto"/>
        <w:rPr>
          <w:rFonts w:ascii="Arial" w:hAnsi="Arial" w:cs="Arial"/>
          <w:b/>
          <w:sz w:val="22"/>
          <w:szCs w:val="22"/>
        </w:rPr>
      </w:pPr>
      <w:r>
        <w:rPr>
          <w:rFonts w:ascii="Arial" w:hAnsi="Arial" w:cs="Arial"/>
          <w:b/>
          <w:sz w:val="22"/>
          <w:szCs w:val="22"/>
        </w:rPr>
        <w:t>Am 21. Mai fand der Fachbeirat Küche/ Bad des Daten Competence Center e.V. (DCC), Herford, zu seiner ersten Sitzung in diesem Jahr zusammen. Geschäftsführer Dr. Olaf Plümer konnte neben Branchenvertreter und Softwarehäusern auch mehrere Gäste mit interessanten Präsentationen zu verschiedenen Themen im Herforder Marta-Museum begrüßen.</w:t>
      </w:r>
    </w:p>
    <w:p w:rsidR="00DC7EC2" w:rsidRDefault="00DC7EC2" w:rsidP="009F57F5">
      <w:pPr>
        <w:spacing w:line="360" w:lineRule="auto"/>
        <w:rPr>
          <w:rFonts w:ascii="Arial" w:hAnsi="Arial" w:cs="Arial"/>
          <w:sz w:val="22"/>
          <w:szCs w:val="22"/>
        </w:rPr>
      </w:pPr>
    </w:p>
    <w:p w:rsidR="00113616" w:rsidRDefault="006F55B4" w:rsidP="00DC7EC2">
      <w:pPr>
        <w:spacing w:line="360" w:lineRule="auto"/>
        <w:rPr>
          <w:rFonts w:ascii="Arial" w:hAnsi="Arial" w:cs="Arial"/>
          <w:sz w:val="22"/>
          <w:szCs w:val="22"/>
        </w:rPr>
      </w:pPr>
      <w:r>
        <w:rPr>
          <w:rFonts w:ascii="Arial" w:hAnsi="Arial" w:cs="Arial"/>
          <w:sz w:val="22"/>
          <w:szCs w:val="22"/>
        </w:rPr>
        <w:t xml:space="preserve">Den Auftakt zur Sitzung gab </w:t>
      </w:r>
      <w:r w:rsidR="00A179A8">
        <w:rPr>
          <w:rFonts w:ascii="Arial" w:hAnsi="Arial" w:cs="Arial"/>
          <w:sz w:val="22"/>
          <w:szCs w:val="22"/>
        </w:rPr>
        <w:t xml:space="preserve">Markus </w:t>
      </w:r>
      <w:proofErr w:type="spellStart"/>
      <w:r w:rsidR="00A179A8">
        <w:rPr>
          <w:rFonts w:ascii="Arial" w:hAnsi="Arial" w:cs="Arial"/>
          <w:sz w:val="22"/>
          <w:szCs w:val="22"/>
        </w:rPr>
        <w:t>Passig</w:t>
      </w:r>
      <w:proofErr w:type="spellEnd"/>
      <w:r w:rsidR="00A179A8">
        <w:rPr>
          <w:rFonts w:ascii="Arial" w:hAnsi="Arial" w:cs="Arial"/>
          <w:sz w:val="22"/>
          <w:szCs w:val="22"/>
        </w:rPr>
        <w:t xml:space="preserve"> </w:t>
      </w:r>
      <w:r>
        <w:rPr>
          <w:rFonts w:ascii="Arial" w:hAnsi="Arial" w:cs="Arial"/>
          <w:sz w:val="22"/>
          <w:szCs w:val="22"/>
        </w:rPr>
        <w:t>(</w:t>
      </w:r>
      <w:proofErr w:type="spellStart"/>
      <w:r>
        <w:rPr>
          <w:rFonts w:ascii="Arial" w:hAnsi="Arial" w:cs="Arial"/>
          <w:sz w:val="22"/>
          <w:szCs w:val="22"/>
        </w:rPr>
        <w:t>Lobster</w:t>
      </w:r>
      <w:proofErr w:type="spellEnd"/>
      <w:r>
        <w:rPr>
          <w:rFonts w:ascii="Arial" w:hAnsi="Arial" w:cs="Arial"/>
          <w:sz w:val="22"/>
          <w:szCs w:val="22"/>
        </w:rPr>
        <w:t xml:space="preserve"> GmbH, </w:t>
      </w:r>
      <w:proofErr w:type="spellStart"/>
      <w:r>
        <w:rPr>
          <w:rFonts w:ascii="Arial" w:hAnsi="Arial" w:cs="Arial"/>
          <w:sz w:val="22"/>
          <w:szCs w:val="22"/>
        </w:rPr>
        <w:t>Pöcking</w:t>
      </w:r>
      <w:proofErr w:type="spellEnd"/>
      <w:r>
        <w:rPr>
          <w:rFonts w:ascii="Arial" w:hAnsi="Arial" w:cs="Arial"/>
          <w:sz w:val="22"/>
          <w:szCs w:val="22"/>
        </w:rPr>
        <w:t>) mit seinem Vortrag „</w:t>
      </w:r>
      <w:proofErr w:type="spellStart"/>
      <w:r>
        <w:rPr>
          <w:rFonts w:ascii="Arial" w:hAnsi="Arial" w:cs="Arial"/>
          <w:sz w:val="22"/>
          <w:szCs w:val="22"/>
        </w:rPr>
        <w:t>Lobster-data</w:t>
      </w:r>
      <w:proofErr w:type="spellEnd"/>
      <w:r>
        <w:rPr>
          <w:rFonts w:ascii="Arial" w:hAnsi="Arial" w:cs="Arial"/>
          <w:sz w:val="22"/>
          <w:szCs w:val="22"/>
        </w:rPr>
        <w:t xml:space="preserve"> – die effektive Datenpumpe für EDI und EAI, </w:t>
      </w:r>
      <w:proofErr w:type="spellStart"/>
      <w:r>
        <w:rPr>
          <w:rFonts w:ascii="Arial" w:hAnsi="Arial" w:cs="Arial"/>
          <w:sz w:val="22"/>
          <w:szCs w:val="22"/>
        </w:rPr>
        <w:t>made</w:t>
      </w:r>
      <w:proofErr w:type="spellEnd"/>
      <w:r>
        <w:rPr>
          <w:rFonts w:ascii="Arial" w:hAnsi="Arial" w:cs="Arial"/>
          <w:sz w:val="22"/>
          <w:szCs w:val="22"/>
        </w:rPr>
        <w:t xml:space="preserve"> in Germany“. Diese Mittelstandssoftware gewährleistet ein effizientes</w:t>
      </w:r>
      <w:r w:rsidRPr="0067003B">
        <w:rPr>
          <w:rFonts w:ascii="Arial" w:hAnsi="Arial" w:cs="Arial"/>
          <w:sz w:val="22"/>
          <w:szCs w:val="22"/>
        </w:rPr>
        <w:t xml:space="preserve"> E-</w:t>
      </w:r>
      <w:r w:rsidRPr="007F1E5B">
        <w:rPr>
          <w:rFonts w:ascii="Arial" w:hAnsi="Arial" w:cs="Arial"/>
          <w:sz w:val="22"/>
          <w:szCs w:val="22"/>
          <w:lang w:val="en-GB"/>
        </w:rPr>
        <w:t>Fulfilment</w:t>
      </w:r>
      <w:r>
        <w:rPr>
          <w:rFonts w:ascii="Arial" w:hAnsi="Arial" w:cs="Arial"/>
          <w:sz w:val="22"/>
          <w:szCs w:val="22"/>
        </w:rPr>
        <w:t xml:space="preserve"> durch die Vernetzung der Bausteine Datenmanagement, </w:t>
      </w:r>
      <w:r w:rsidRPr="0067003B">
        <w:rPr>
          <w:rFonts w:ascii="Arial" w:hAnsi="Arial" w:cs="Arial"/>
          <w:sz w:val="22"/>
          <w:szCs w:val="22"/>
        </w:rPr>
        <w:t>Verkaufs</w:t>
      </w:r>
      <w:r>
        <w:rPr>
          <w:rFonts w:ascii="Arial" w:hAnsi="Arial" w:cs="Arial"/>
          <w:sz w:val="22"/>
          <w:szCs w:val="22"/>
        </w:rPr>
        <w:t xml:space="preserve">- </w:t>
      </w:r>
      <w:r w:rsidRPr="0067003B">
        <w:rPr>
          <w:rFonts w:ascii="Arial" w:hAnsi="Arial" w:cs="Arial"/>
          <w:sz w:val="22"/>
          <w:szCs w:val="22"/>
        </w:rPr>
        <w:t>und Logistikprozess</w:t>
      </w:r>
      <w:r>
        <w:rPr>
          <w:rFonts w:ascii="Arial" w:hAnsi="Arial" w:cs="Arial"/>
          <w:sz w:val="22"/>
          <w:szCs w:val="22"/>
        </w:rPr>
        <w:t xml:space="preserve">. Sie kommuniziert mit </w:t>
      </w:r>
      <w:r w:rsidRPr="0067003B">
        <w:rPr>
          <w:rFonts w:ascii="Arial" w:hAnsi="Arial" w:cs="Arial"/>
          <w:sz w:val="22"/>
          <w:szCs w:val="22"/>
        </w:rPr>
        <w:t>EDI (Elektronische Datenintegration)</w:t>
      </w:r>
      <w:r>
        <w:rPr>
          <w:rFonts w:ascii="Arial" w:hAnsi="Arial" w:cs="Arial"/>
          <w:sz w:val="22"/>
          <w:szCs w:val="22"/>
        </w:rPr>
        <w:t xml:space="preserve"> und </w:t>
      </w:r>
      <w:r w:rsidRPr="0067003B">
        <w:rPr>
          <w:rFonts w:ascii="Arial" w:hAnsi="Arial" w:cs="Arial"/>
          <w:sz w:val="22"/>
          <w:szCs w:val="22"/>
        </w:rPr>
        <w:t xml:space="preserve">EAI (Enterprise </w:t>
      </w:r>
      <w:proofErr w:type="spellStart"/>
      <w:r w:rsidRPr="0067003B">
        <w:rPr>
          <w:rFonts w:ascii="Arial" w:hAnsi="Arial" w:cs="Arial"/>
          <w:sz w:val="22"/>
          <w:szCs w:val="22"/>
        </w:rPr>
        <w:t>Application</w:t>
      </w:r>
      <w:proofErr w:type="spellEnd"/>
      <w:r w:rsidRPr="0067003B">
        <w:rPr>
          <w:rFonts w:ascii="Arial" w:hAnsi="Arial" w:cs="Arial"/>
          <w:sz w:val="22"/>
          <w:szCs w:val="22"/>
        </w:rPr>
        <w:t xml:space="preserve"> Integration)</w:t>
      </w:r>
      <w:r>
        <w:rPr>
          <w:rFonts w:ascii="Arial" w:hAnsi="Arial" w:cs="Arial"/>
          <w:sz w:val="22"/>
          <w:szCs w:val="22"/>
        </w:rPr>
        <w:t xml:space="preserve">, sie unterstützt die </w:t>
      </w:r>
      <w:r w:rsidRPr="0067003B">
        <w:rPr>
          <w:rFonts w:ascii="Arial" w:hAnsi="Arial" w:cs="Arial"/>
          <w:sz w:val="22"/>
          <w:szCs w:val="22"/>
        </w:rPr>
        <w:t>Datenkonvertierung</w:t>
      </w:r>
      <w:r>
        <w:rPr>
          <w:rFonts w:ascii="Arial" w:hAnsi="Arial" w:cs="Arial"/>
          <w:sz w:val="22"/>
          <w:szCs w:val="22"/>
        </w:rPr>
        <w:t xml:space="preserve">, das </w:t>
      </w:r>
      <w:r w:rsidRPr="0067003B">
        <w:rPr>
          <w:rFonts w:ascii="Arial" w:hAnsi="Arial" w:cs="Arial"/>
          <w:sz w:val="22"/>
          <w:szCs w:val="22"/>
        </w:rPr>
        <w:t>Data Mapping</w:t>
      </w:r>
      <w:r>
        <w:rPr>
          <w:rFonts w:ascii="Arial" w:hAnsi="Arial" w:cs="Arial"/>
          <w:sz w:val="22"/>
          <w:szCs w:val="22"/>
        </w:rPr>
        <w:t xml:space="preserve">, die </w:t>
      </w:r>
      <w:r w:rsidRPr="0067003B">
        <w:rPr>
          <w:rFonts w:ascii="Arial" w:hAnsi="Arial" w:cs="Arial"/>
          <w:sz w:val="22"/>
          <w:szCs w:val="22"/>
        </w:rPr>
        <w:t>Datenmanipulation</w:t>
      </w:r>
      <w:r>
        <w:rPr>
          <w:rFonts w:ascii="Arial" w:hAnsi="Arial" w:cs="Arial"/>
          <w:sz w:val="22"/>
          <w:szCs w:val="22"/>
        </w:rPr>
        <w:t xml:space="preserve"> sowie den -</w:t>
      </w:r>
      <w:r w:rsidRPr="0067003B">
        <w:rPr>
          <w:rFonts w:ascii="Arial" w:hAnsi="Arial" w:cs="Arial"/>
          <w:sz w:val="22"/>
          <w:szCs w:val="22"/>
        </w:rPr>
        <w:t>transport</w:t>
      </w:r>
      <w:r>
        <w:rPr>
          <w:rFonts w:ascii="Arial" w:hAnsi="Arial" w:cs="Arial"/>
          <w:sz w:val="22"/>
          <w:szCs w:val="22"/>
        </w:rPr>
        <w:t>.</w:t>
      </w:r>
    </w:p>
    <w:p w:rsidR="00DC6545" w:rsidRDefault="00DC6545" w:rsidP="00DC7EC2">
      <w:pPr>
        <w:spacing w:line="360" w:lineRule="auto"/>
        <w:rPr>
          <w:rFonts w:ascii="Arial" w:hAnsi="Arial" w:cs="Arial"/>
          <w:sz w:val="22"/>
          <w:szCs w:val="22"/>
        </w:rPr>
      </w:pPr>
    </w:p>
    <w:p w:rsidR="00D02F4E" w:rsidRPr="00D02F4E" w:rsidRDefault="00D02F4E" w:rsidP="00DC7EC2">
      <w:pPr>
        <w:spacing w:line="360" w:lineRule="auto"/>
        <w:rPr>
          <w:rFonts w:ascii="Arial" w:hAnsi="Arial" w:cs="Arial"/>
          <w:b/>
          <w:sz w:val="22"/>
          <w:szCs w:val="22"/>
        </w:rPr>
      </w:pPr>
      <w:r w:rsidRPr="00D02F4E">
        <w:rPr>
          <w:rFonts w:ascii="Arial" w:hAnsi="Arial" w:cs="Arial"/>
          <w:b/>
          <w:sz w:val="22"/>
          <w:szCs w:val="22"/>
        </w:rPr>
        <w:t xml:space="preserve">Soziale Medien </w:t>
      </w:r>
      <w:r w:rsidR="00A179A8">
        <w:rPr>
          <w:rFonts w:ascii="Arial" w:hAnsi="Arial" w:cs="Arial"/>
          <w:b/>
          <w:sz w:val="22"/>
          <w:szCs w:val="22"/>
        </w:rPr>
        <w:t>– ungeahnte Möglichkeiten auch für B2B</w:t>
      </w:r>
    </w:p>
    <w:p w:rsidR="00D02F4E" w:rsidRDefault="00D02F4E" w:rsidP="00DC7EC2">
      <w:pPr>
        <w:spacing w:line="360" w:lineRule="auto"/>
        <w:rPr>
          <w:rFonts w:ascii="Arial" w:hAnsi="Arial" w:cs="Arial"/>
          <w:sz w:val="22"/>
          <w:szCs w:val="22"/>
        </w:rPr>
      </w:pPr>
    </w:p>
    <w:p w:rsidR="00DC6545" w:rsidRDefault="006F55B4" w:rsidP="00DC7EC2">
      <w:pPr>
        <w:spacing w:line="360" w:lineRule="auto"/>
        <w:rPr>
          <w:rFonts w:ascii="Arial" w:hAnsi="Arial" w:cs="Arial"/>
          <w:sz w:val="22"/>
          <w:szCs w:val="22"/>
        </w:rPr>
      </w:pPr>
      <w:r>
        <w:rPr>
          <w:rFonts w:ascii="Arial" w:hAnsi="Arial" w:cs="Arial"/>
          <w:sz w:val="22"/>
          <w:szCs w:val="22"/>
        </w:rPr>
        <w:t xml:space="preserve">Martina </w:t>
      </w:r>
      <w:proofErr w:type="spellStart"/>
      <w:r>
        <w:rPr>
          <w:rFonts w:ascii="Arial" w:hAnsi="Arial" w:cs="Arial"/>
          <w:sz w:val="22"/>
          <w:szCs w:val="22"/>
        </w:rPr>
        <w:t>Dekomien</w:t>
      </w:r>
      <w:proofErr w:type="spellEnd"/>
      <w:r>
        <w:rPr>
          <w:rFonts w:ascii="Arial" w:hAnsi="Arial" w:cs="Arial"/>
          <w:sz w:val="22"/>
          <w:szCs w:val="22"/>
        </w:rPr>
        <w:t xml:space="preserve"> (Detailhoch3, </w:t>
      </w:r>
      <w:r w:rsidR="0074049D">
        <w:rPr>
          <w:rFonts w:ascii="Arial" w:hAnsi="Arial" w:cs="Arial"/>
          <w:sz w:val="22"/>
          <w:szCs w:val="22"/>
        </w:rPr>
        <w:t xml:space="preserve">Lemgo) rückte danach in ihrem Beitrag die multimediale Kontaktpflege mit den Endkunden in den Fokus. Anhand vieler praktischer Beispiele demonstrierte sie Pro und Contra neuer Kommunikations- und Marketingtools unter dem Titel: „Was können Facebook, Google+ und Co.?“ Ihr Unternehmen widmet sich diesen Themen intensiv, versteht sich aber vor allem als Dienstleister für </w:t>
      </w:r>
      <w:r w:rsidR="0074049D" w:rsidRPr="0074049D">
        <w:rPr>
          <w:rFonts w:ascii="Arial" w:hAnsi="Arial" w:cs="Arial"/>
          <w:sz w:val="22"/>
          <w:szCs w:val="22"/>
        </w:rPr>
        <w:t>3D-Visualisierung</w:t>
      </w:r>
      <w:r w:rsidR="0074049D">
        <w:rPr>
          <w:rFonts w:ascii="Arial" w:hAnsi="Arial" w:cs="Arial"/>
          <w:sz w:val="22"/>
          <w:szCs w:val="22"/>
        </w:rPr>
        <w:t>,</w:t>
      </w:r>
      <w:r w:rsidR="0074049D" w:rsidRPr="0074049D">
        <w:rPr>
          <w:rFonts w:ascii="Arial" w:hAnsi="Arial" w:cs="Arial"/>
          <w:sz w:val="22"/>
          <w:szCs w:val="22"/>
        </w:rPr>
        <w:t xml:space="preserve"> technische Konstruktion für Möbel- und Stahlbau</w:t>
      </w:r>
      <w:r w:rsidR="0074049D">
        <w:rPr>
          <w:rFonts w:ascii="Arial" w:hAnsi="Arial" w:cs="Arial"/>
          <w:sz w:val="22"/>
          <w:szCs w:val="22"/>
        </w:rPr>
        <w:t xml:space="preserve"> sowie Unternehmensberatung.</w:t>
      </w:r>
    </w:p>
    <w:p w:rsidR="0074049D" w:rsidRDefault="0074049D" w:rsidP="00DC7EC2">
      <w:pPr>
        <w:spacing w:line="360" w:lineRule="auto"/>
        <w:rPr>
          <w:rFonts w:ascii="Arial" w:hAnsi="Arial" w:cs="Arial"/>
          <w:sz w:val="22"/>
          <w:szCs w:val="22"/>
        </w:rPr>
      </w:pPr>
    </w:p>
    <w:p w:rsidR="00DC43A2" w:rsidRDefault="0074049D" w:rsidP="0074049D">
      <w:pPr>
        <w:spacing w:line="360" w:lineRule="auto"/>
        <w:rPr>
          <w:rFonts w:ascii="Arial" w:hAnsi="Arial" w:cs="Arial"/>
          <w:sz w:val="22"/>
          <w:szCs w:val="22"/>
        </w:rPr>
      </w:pPr>
      <w:proofErr w:type="spellStart"/>
      <w:r>
        <w:rPr>
          <w:rFonts w:ascii="Arial" w:hAnsi="Arial" w:cs="Arial"/>
          <w:sz w:val="22"/>
          <w:szCs w:val="22"/>
        </w:rPr>
        <w:lastRenderedPageBreak/>
        <w:t>Dekomiens</w:t>
      </w:r>
      <w:proofErr w:type="spellEnd"/>
      <w:r>
        <w:rPr>
          <w:rFonts w:ascii="Arial" w:hAnsi="Arial" w:cs="Arial"/>
          <w:sz w:val="22"/>
          <w:szCs w:val="22"/>
        </w:rPr>
        <w:t xml:space="preserve"> Vortrag widmete sich vor allem dem „Was“, „Wie“ und „Wo“ erfolgreicher Kundenansprache. </w:t>
      </w:r>
      <w:r w:rsidR="00DC43A2">
        <w:rPr>
          <w:rFonts w:ascii="Arial" w:hAnsi="Arial" w:cs="Arial"/>
          <w:sz w:val="22"/>
          <w:szCs w:val="22"/>
        </w:rPr>
        <w:t xml:space="preserve">Beim Thema „Wie“ war es ihr wichtig, auf die veränderten Kommunikationsgewohnheiten der kommenden, e-Medien- und Web-affinen Führungs- und </w:t>
      </w:r>
      <w:proofErr w:type="spellStart"/>
      <w:r w:rsidR="00DC43A2">
        <w:rPr>
          <w:rFonts w:ascii="Arial" w:hAnsi="Arial" w:cs="Arial"/>
          <w:sz w:val="22"/>
          <w:szCs w:val="22"/>
        </w:rPr>
        <w:t>Entscheiderebene</w:t>
      </w:r>
      <w:proofErr w:type="spellEnd"/>
      <w:r w:rsidR="00DC43A2">
        <w:rPr>
          <w:rFonts w:ascii="Arial" w:hAnsi="Arial" w:cs="Arial"/>
          <w:sz w:val="22"/>
          <w:szCs w:val="22"/>
        </w:rPr>
        <w:t xml:space="preserve"> zu verweisen. Neben der Übermittlung von reinen Sachinformationen nimmt die Bedeutung einer personalisierten, ja persönlichen Ansprache zu. Die derzeit noch eher seltene Nutzung von Emotionen wie Spiel, Spaß und Spannung beim B2B-Verkaufs-, -Beratungs- und -Präsentationsgespräch gewinnt überproportional an Bedeutung. </w:t>
      </w:r>
    </w:p>
    <w:p w:rsidR="00DC43A2" w:rsidRDefault="00DC43A2" w:rsidP="0074049D">
      <w:pPr>
        <w:spacing w:line="360" w:lineRule="auto"/>
        <w:rPr>
          <w:rFonts w:ascii="Arial" w:hAnsi="Arial" w:cs="Arial"/>
          <w:sz w:val="22"/>
          <w:szCs w:val="22"/>
        </w:rPr>
      </w:pPr>
    </w:p>
    <w:p w:rsidR="00D02F4E" w:rsidRPr="00D02F4E" w:rsidRDefault="00D02F4E" w:rsidP="0074049D">
      <w:pPr>
        <w:spacing w:line="360" w:lineRule="auto"/>
        <w:rPr>
          <w:rFonts w:ascii="Arial" w:hAnsi="Arial" w:cs="Arial"/>
          <w:b/>
          <w:sz w:val="22"/>
          <w:szCs w:val="22"/>
        </w:rPr>
      </w:pPr>
      <w:r w:rsidRPr="00D02F4E">
        <w:rPr>
          <w:rFonts w:ascii="Arial" w:hAnsi="Arial" w:cs="Arial"/>
          <w:b/>
          <w:sz w:val="22"/>
          <w:szCs w:val="22"/>
        </w:rPr>
        <w:t xml:space="preserve">Visualisierungen </w:t>
      </w:r>
      <w:r>
        <w:rPr>
          <w:rFonts w:ascii="Arial" w:hAnsi="Arial" w:cs="Arial"/>
          <w:b/>
          <w:sz w:val="22"/>
          <w:szCs w:val="22"/>
        </w:rPr>
        <w:t xml:space="preserve">wirken </w:t>
      </w:r>
      <w:r w:rsidRPr="00D02F4E">
        <w:rPr>
          <w:rFonts w:ascii="Arial" w:hAnsi="Arial" w:cs="Arial"/>
          <w:b/>
          <w:sz w:val="22"/>
          <w:szCs w:val="22"/>
        </w:rPr>
        <w:t>online besonders eindrucksvoll</w:t>
      </w:r>
    </w:p>
    <w:p w:rsidR="00D02F4E" w:rsidRDefault="00D02F4E" w:rsidP="0074049D">
      <w:pPr>
        <w:spacing w:line="360" w:lineRule="auto"/>
        <w:rPr>
          <w:rFonts w:ascii="Arial" w:hAnsi="Arial" w:cs="Arial"/>
          <w:sz w:val="22"/>
          <w:szCs w:val="22"/>
        </w:rPr>
      </w:pPr>
    </w:p>
    <w:p w:rsidR="00DC43A2" w:rsidRDefault="0074049D" w:rsidP="0074049D">
      <w:pPr>
        <w:spacing w:line="360" w:lineRule="auto"/>
        <w:rPr>
          <w:rFonts w:ascii="Arial" w:hAnsi="Arial" w:cs="Arial"/>
          <w:sz w:val="22"/>
          <w:szCs w:val="22"/>
        </w:rPr>
      </w:pPr>
      <w:r>
        <w:rPr>
          <w:rFonts w:ascii="Arial" w:hAnsi="Arial" w:cs="Arial"/>
          <w:sz w:val="22"/>
          <w:szCs w:val="22"/>
        </w:rPr>
        <w:t>Wichtig</w:t>
      </w:r>
      <w:r w:rsidR="00DC43A2">
        <w:rPr>
          <w:rFonts w:ascii="Arial" w:hAnsi="Arial" w:cs="Arial"/>
          <w:sz w:val="22"/>
          <w:szCs w:val="22"/>
        </w:rPr>
        <w:t>st</w:t>
      </w:r>
      <w:r>
        <w:rPr>
          <w:rFonts w:ascii="Arial" w:hAnsi="Arial" w:cs="Arial"/>
          <w:sz w:val="22"/>
          <w:szCs w:val="22"/>
        </w:rPr>
        <w:t xml:space="preserve">er Schwerpunkt </w:t>
      </w:r>
      <w:r w:rsidR="00DC43A2">
        <w:rPr>
          <w:rFonts w:ascii="Arial" w:hAnsi="Arial" w:cs="Arial"/>
          <w:sz w:val="22"/>
          <w:szCs w:val="22"/>
        </w:rPr>
        <w:t xml:space="preserve">aber bleibt </w:t>
      </w:r>
      <w:r>
        <w:rPr>
          <w:rFonts w:ascii="Arial" w:hAnsi="Arial" w:cs="Arial"/>
          <w:sz w:val="22"/>
          <w:szCs w:val="22"/>
        </w:rPr>
        <w:t xml:space="preserve">die </w:t>
      </w:r>
      <w:r w:rsidR="00DC43A2">
        <w:rPr>
          <w:rFonts w:ascii="Arial" w:hAnsi="Arial" w:cs="Arial"/>
          <w:sz w:val="22"/>
          <w:szCs w:val="22"/>
        </w:rPr>
        <w:t xml:space="preserve">technisch perfekt </w:t>
      </w:r>
      <w:r>
        <w:rPr>
          <w:rFonts w:ascii="Arial" w:hAnsi="Arial" w:cs="Arial"/>
          <w:sz w:val="22"/>
          <w:szCs w:val="22"/>
        </w:rPr>
        <w:t xml:space="preserve">gelungene </w:t>
      </w:r>
      <w:r w:rsidRPr="0074049D">
        <w:rPr>
          <w:rFonts w:ascii="Arial" w:hAnsi="Arial" w:cs="Arial"/>
          <w:sz w:val="22"/>
          <w:szCs w:val="22"/>
        </w:rPr>
        <w:t xml:space="preserve">Präsentation </w:t>
      </w:r>
      <w:r>
        <w:rPr>
          <w:rFonts w:ascii="Arial" w:hAnsi="Arial" w:cs="Arial"/>
          <w:sz w:val="22"/>
          <w:szCs w:val="22"/>
        </w:rPr>
        <w:t xml:space="preserve">eines jeden </w:t>
      </w:r>
      <w:r w:rsidRPr="0074049D">
        <w:rPr>
          <w:rFonts w:ascii="Arial" w:hAnsi="Arial" w:cs="Arial"/>
          <w:sz w:val="22"/>
          <w:szCs w:val="22"/>
        </w:rPr>
        <w:t xml:space="preserve">Produktes </w:t>
      </w:r>
      <w:r>
        <w:rPr>
          <w:rFonts w:ascii="Arial" w:hAnsi="Arial" w:cs="Arial"/>
          <w:sz w:val="22"/>
          <w:szCs w:val="22"/>
        </w:rPr>
        <w:t xml:space="preserve">– </w:t>
      </w:r>
      <w:r w:rsidRPr="0074049D">
        <w:rPr>
          <w:rFonts w:ascii="Arial" w:hAnsi="Arial" w:cs="Arial"/>
          <w:sz w:val="22"/>
          <w:szCs w:val="22"/>
        </w:rPr>
        <w:t>für gezieltes Marketing, im Katalogmarketing, bei der Internetpräsenz oder im Kundengespräch</w:t>
      </w:r>
      <w:r>
        <w:rPr>
          <w:rFonts w:ascii="Arial" w:hAnsi="Arial" w:cs="Arial"/>
          <w:sz w:val="22"/>
          <w:szCs w:val="22"/>
        </w:rPr>
        <w:t>. Besonders begehrenswert werden Produkte nach einer v</w:t>
      </w:r>
      <w:r w:rsidRPr="0074049D">
        <w:rPr>
          <w:rFonts w:ascii="Arial" w:hAnsi="Arial" w:cs="Arial"/>
          <w:sz w:val="22"/>
          <w:szCs w:val="22"/>
        </w:rPr>
        <w:t>irtuelle</w:t>
      </w:r>
      <w:r>
        <w:rPr>
          <w:rFonts w:ascii="Arial" w:hAnsi="Arial" w:cs="Arial"/>
          <w:sz w:val="22"/>
          <w:szCs w:val="22"/>
        </w:rPr>
        <w:t>n</w:t>
      </w:r>
      <w:r w:rsidRPr="0074049D">
        <w:rPr>
          <w:rFonts w:ascii="Arial" w:hAnsi="Arial" w:cs="Arial"/>
          <w:sz w:val="22"/>
          <w:szCs w:val="22"/>
        </w:rPr>
        <w:t xml:space="preserve"> Objektbegehung</w:t>
      </w:r>
      <w:r>
        <w:rPr>
          <w:rFonts w:ascii="Arial" w:hAnsi="Arial" w:cs="Arial"/>
          <w:sz w:val="22"/>
          <w:szCs w:val="22"/>
        </w:rPr>
        <w:t>. Hier hilft bereits Standardsoftware</w:t>
      </w:r>
      <w:r w:rsidR="00DC43A2">
        <w:rPr>
          <w:rFonts w:ascii="Arial" w:hAnsi="Arial" w:cs="Arial"/>
          <w:sz w:val="22"/>
          <w:szCs w:val="22"/>
        </w:rPr>
        <w:t>, beispielsweise</w:t>
      </w:r>
      <w:r w:rsidRPr="0074049D">
        <w:rPr>
          <w:rFonts w:ascii="Arial" w:hAnsi="Arial" w:cs="Arial"/>
          <w:sz w:val="22"/>
          <w:szCs w:val="22"/>
        </w:rPr>
        <w:t xml:space="preserve"> im 3D-PDF-Format: </w:t>
      </w:r>
      <w:r w:rsidR="00DC43A2">
        <w:rPr>
          <w:rFonts w:ascii="Arial" w:hAnsi="Arial" w:cs="Arial"/>
          <w:sz w:val="22"/>
          <w:szCs w:val="22"/>
        </w:rPr>
        <w:t xml:space="preserve">Sie ermöglicht eine </w:t>
      </w:r>
      <w:r w:rsidRPr="0074049D">
        <w:rPr>
          <w:rFonts w:ascii="Arial" w:hAnsi="Arial" w:cs="Arial"/>
          <w:sz w:val="22"/>
          <w:szCs w:val="22"/>
        </w:rPr>
        <w:t>einfache perspektivische Darstellung der kompletten Konstruktion ohne die Notwendigkeit der Bereitstellung eines Zeichenprogramms</w:t>
      </w:r>
      <w:r w:rsidR="00DC43A2">
        <w:rPr>
          <w:rFonts w:ascii="Arial" w:hAnsi="Arial" w:cs="Arial"/>
          <w:sz w:val="22"/>
          <w:szCs w:val="22"/>
        </w:rPr>
        <w:t xml:space="preserve">. </w:t>
      </w:r>
    </w:p>
    <w:p w:rsidR="00DC43A2" w:rsidRDefault="00DC43A2" w:rsidP="0074049D">
      <w:pPr>
        <w:spacing w:line="360" w:lineRule="auto"/>
        <w:rPr>
          <w:rFonts w:ascii="Arial" w:hAnsi="Arial" w:cs="Arial"/>
          <w:sz w:val="22"/>
          <w:szCs w:val="22"/>
        </w:rPr>
      </w:pPr>
    </w:p>
    <w:p w:rsidR="00DC43A2" w:rsidRPr="00DC43A2" w:rsidRDefault="00DC43A2" w:rsidP="00DC43A2">
      <w:pPr>
        <w:spacing w:line="360" w:lineRule="auto"/>
        <w:rPr>
          <w:rFonts w:ascii="Arial" w:hAnsi="Arial" w:cs="Arial"/>
          <w:sz w:val="22"/>
          <w:szCs w:val="22"/>
        </w:rPr>
      </w:pPr>
      <w:r>
        <w:rPr>
          <w:rFonts w:ascii="Arial" w:hAnsi="Arial" w:cs="Arial"/>
          <w:sz w:val="22"/>
          <w:szCs w:val="22"/>
        </w:rPr>
        <w:t>Ein weiteres wichtiges Tool, um eine Produktentwicklung „salonfähig“ werden zu lassen, ist die k</w:t>
      </w:r>
      <w:r w:rsidR="0074049D" w:rsidRPr="0074049D">
        <w:rPr>
          <w:rFonts w:ascii="Arial" w:hAnsi="Arial" w:cs="Arial"/>
          <w:sz w:val="22"/>
          <w:szCs w:val="22"/>
        </w:rPr>
        <w:t>onstruktive Visualisierung für die Produktentwicklung</w:t>
      </w:r>
      <w:r>
        <w:rPr>
          <w:rFonts w:ascii="Arial" w:hAnsi="Arial" w:cs="Arial"/>
          <w:sz w:val="22"/>
          <w:szCs w:val="22"/>
        </w:rPr>
        <w:t xml:space="preserve"> – das</w:t>
      </w:r>
      <w:r w:rsidR="0074049D" w:rsidRPr="0074049D">
        <w:rPr>
          <w:rFonts w:ascii="Arial" w:hAnsi="Arial" w:cs="Arial"/>
          <w:sz w:val="22"/>
          <w:szCs w:val="22"/>
        </w:rPr>
        <w:t xml:space="preserve"> Prüfen von Proportionen, </w:t>
      </w:r>
      <w:r>
        <w:rPr>
          <w:rFonts w:ascii="Arial" w:hAnsi="Arial" w:cs="Arial"/>
          <w:sz w:val="22"/>
          <w:szCs w:val="22"/>
        </w:rPr>
        <w:t xml:space="preserve">deren </w:t>
      </w:r>
      <w:r w:rsidR="0074049D" w:rsidRPr="0074049D">
        <w:rPr>
          <w:rFonts w:ascii="Arial" w:hAnsi="Arial" w:cs="Arial"/>
          <w:sz w:val="22"/>
          <w:szCs w:val="22"/>
        </w:rPr>
        <w:t xml:space="preserve">Wirkung </w:t>
      </w:r>
      <w:r>
        <w:rPr>
          <w:rFonts w:ascii="Arial" w:hAnsi="Arial" w:cs="Arial"/>
          <w:sz w:val="22"/>
          <w:szCs w:val="22"/>
        </w:rPr>
        <w:t xml:space="preserve">im </w:t>
      </w:r>
      <w:r w:rsidR="0074049D" w:rsidRPr="0074049D">
        <w:rPr>
          <w:rFonts w:ascii="Arial" w:hAnsi="Arial" w:cs="Arial"/>
          <w:sz w:val="22"/>
          <w:szCs w:val="22"/>
        </w:rPr>
        <w:t>räumlichem Zusammenhang</w:t>
      </w:r>
      <w:r>
        <w:rPr>
          <w:rFonts w:ascii="Arial" w:hAnsi="Arial" w:cs="Arial"/>
          <w:sz w:val="22"/>
          <w:szCs w:val="22"/>
        </w:rPr>
        <w:t xml:space="preserve">. Die sogenannten „Neuen Medien“ bieten dabei ungeahnte Potentiale und Möglichkeiten, so </w:t>
      </w:r>
      <w:proofErr w:type="spellStart"/>
      <w:r>
        <w:rPr>
          <w:rFonts w:ascii="Arial" w:hAnsi="Arial" w:cs="Arial"/>
          <w:sz w:val="22"/>
          <w:szCs w:val="22"/>
        </w:rPr>
        <w:t>Dekomien</w:t>
      </w:r>
      <w:proofErr w:type="spellEnd"/>
      <w:r>
        <w:rPr>
          <w:rFonts w:ascii="Arial" w:hAnsi="Arial" w:cs="Arial"/>
          <w:sz w:val="22"/>
          <w:szCs w:val="22"/>
        </w:rPr>
        <w:t>. Auch wenn die Skepsis bei Teilen der Teilnehmer aus der Möbelindustrie spürbar war: Mon</w:t>
      </w:r>
      <w:r w:rsidR="00DE1DA9">
        <w:rPr>
          <w:rFonts w:ascii="Arial" w:hAnsi="Arial" w:cs="Arial"/>
          <w:sz w:val="22"/>
          <w:szCs w:val="22"/>
        </w:rPr>
        <w:t>a</w:t>
      </w:r>
      <w:r>
        <w:rPr>
          <w:rFonts w:ascii="Arial" w:hAnsi="Arial" w:cs="Arial"/>
          <w:sz w:val="22"/>
          <w:szCs w:val="22"/>
        </w:rPr>
        <w:t xml:space="preserve">ts-Userzahlen von 1,28 Mrd. bei </w:t>
      </w:r>
      <w:r w:rsidRPr="00DC43A2">
        <w:rPr>
          <w:rFonts w:ascii="Arial" w:hAnsi="Arial" w:cs="Arial"/>
          <w:sz w:val="22"/>
          <w:szCs w:val="22"/>
        </w:rPr>
        <w:t>Facebook</w:t>
      </w:r>
      <w:r>
        <w:rPr>
          <w:rFonts w:ascii="Arial" w:hAnsi="Arial" w:cs="Arial"/>
          <w:sz w:val="22"/>
          <w:szCs w:val="22"/>
        </w:rPr>
        <w:t xml:space="preserve">, 1 Mrd. bei </w:t>
      </w:r>
      <w:r w:rsidRPr="00DC43A2">
        <w:rPr>
          <w:rFonts w:ascii="Arial" w:hAnsi="Arial" w:cs="Arial"/>
          <w:sz w:val="22"/>
          <w:szCs w:val="22"/>
        </w:rPr>
        <w:t>YouTube</w:t>
      </w:r>
      <w:r>
        <w:rPr>
          <w:rFonts w:ascii="Arial" w:hAnsi="Arial" w:cs="Arial"/>
          <w:sz w:val="22"/>
          <w:szCs w:val="22"/>
        </w:rPr>
        <w:t xml:space="preserve">, 540 Mio. bei </w:t>
      </w:r>
      <w:r w:rsidRPr="00DC43A2">
        <w:rPr>
          <w:rFonts w:ascii="Arial" w:hAnsi="Arial" w:cs="Arial"/>
          <w:sz w:val="22"/>
          <w:szCs w:val="22"/>
        </w:rPr>
        <w:t>Google+</w:t>
      </w:r>
      <w:r>
        <w:rPr>
          <w:rFonts w:ascii="Arial" w:hAnsi="Arial" w:cs="Arial"/>
          <w:sz w:val="22"/>
          <w:szCs w:val="22"/>
        </w:rPr>
        <w:t xml:space="preserve">, 255 Mio. bei </w:t>
      </w:r>
      <w:r w:rsidRPr="00DC43A2">
        <w:rPr>
          <w:rFonts w:ascii="Arial" w:hAnsi="Arial" w:cs="Arial"/>
          <w:sz w:val="22"/>
          <w:szCs w:val="22"/>
        </w:rPr>
        <w:t>Twitter</w:t>
      </w:r>
      <w:r>
        <w:rPr>
          <w:rFonts w:ascii="Arial" w:hAnsi="Arial" w:cs="Arial"/>
          <w:sz w:val="22"/>
          <w:szCs w:val="22"/>
        </w:rPr>
        <w:t xml:space="preserve">, ja selbst „klein“ erscheinende Zahlen wie </w:t>
      </w:r>
      <w:r w:rsidR="00DE1DA9">
        <w:rPr>
          <w:rFonts w:ascii="Arial" w:hAnsi="Arial" w:cs="Arial"/>
          <w:sz w:val="22"/>
          <w:szCs w:val="22"/>
        </w:rPr>
        <w:t xml:space="preserve">8,8 Mio. Mitglieder bei </w:t>
      </w:r>
      <w:proofErr w:type="spellStart"/>
      <w:r w:rsidR="00DE1DA9">
        <w:rPr>
          <w:rFonts w:ascii="Arial" w:hAnsi="Arial" w:cs="Arial"/>
          <w:sz w:val="22"/>
          <w:szCs w:val="22"/>
        </w:rPr>
        <w:t>Xing</w:t>
      </w:r>
      <w:proofErr w:type="spellEnd"/>
      <w:r w:rsidR="00DE1DA9">
        <w:rPr>
          <w:rFonts w:ascii="Arial" w:hAnsi="Arial" w:cs="Arial"/>
          <w:sz w:val="22"/>
          <w:szCs w:val="22"/>
        </w:rPr>
        <w:t xml:space="preserve"> bieten traumhafte Potenziale bei der Vermarktung und Produktkommunikation!</w:t>
      </w:r>
    </w:p>
    <w:p w:rsidR="00DC6545" w:rsidRDefault="00DC6545" w:rsidP="00DC7EC2">
      <w:pPr>
        <w:spacing w:line="360" w:lineRule="auto"/>
        <w:rPr>
          <w:rFonts w:ascii="Arial" w:hAnsi="Arial" w:cs="Arial"/>
          <w:sz w:val="22"/>
          <w:szCs w:val="22"/>
        </w:rPr>
      </w:pPr>
    </w:p>
    <w:p w:rsidR="00D02F4E" w:rsidRPr="00D02F4E" w:rsidRDefault="00D02F4E" w:rsidP="00DC7EC2">
      <w:pPr>
        <w:spacing w:line="360" w:lineRule="auto"/>
        <w:rPr>
          <w:rFonts w:ascii="Arial" w:hAnsi="Arial" w:cs="Arial"/>
          <w:b/>
          <w:sz w:val="22"/>
          <w:szCs w:val="22"/>
        </w:rPr>
      </w:pPr>
      <w:r w:rsidRPr="00D02F4E">
        <w:rPr>
          <w:rFonts w:ascii="Arial" w:hAnsi="Arial" w:cs="Arial"/>
          <w:b/>
          <w:sz w:val="22"/>
          <w:szCs w:val="22"/>
        </w:rPr>
        <w:lastRenderedPageBreak/>
        <w:t>Rechtzeitig trainieren: CSV endet 2016 für IDM Küche/ Bad</w:t>
      </w:r>
    </w:p>
    <w:p w:rsidR="00D02F4E" w:rsidRDefault="00D02F4E" w:rsidP="00DC7EC2">
      <w:pPr>
        <w:spacing w:line="360" w:lineRule="auto"/>
        <w:rPr>
          <w:rFonts w:ascii="Arial" w:hAnsi="Arial" w:cs="Arial"/>
          <w:sz w:val="22"/>
          <w:szCs w:val="22"/>
        </w:rPr>
      </w:pPr>
    </w:p>
    <w:p w:rsidR="00DE1DA9" w:rsidRDefault="00DE1DA9" w:rsidP="00DC7EC2">
      <w:pPr>
        <w:spacing w:line="360" w:lineRule="auto"/>
        <w:rPr>
          <w:rFonts w:ascii="Arial" w:hAnsi="Arial" w:cs="Arial"/>
          <w:sz w:val="22"/>
          <w:szCs w:val="22"/>
        </w:rPr>
      </w:pPr>
      <w:r>
        <w:rPr>
          <w:rFonts w:ascii="Arial" w:hAnsi="Arial" w:cs="Arial"/>
          <w:sz w:val="22"/>
          <w:szCs w:val="22"/>
        </w:rPr>
        <w:t xml:space="preserve">Burkhard Schulte </w:t>
      </w:r>
      <w:r w:rsidR="00FC2474">
        <w:rPr>
          <w:rFonts w:ascii="Arial" w:hAnsi="Arial" w:cs="Arial"/>
          <w:sz w:val="22"/>
          <w:szCs w:val="22"/>
        </w:rPr>
        <w:t xml:space="preserve">(IBM Deutschland, </w:t>
      </w:r>
      <w:proofErr w:type="spellStart"/>
      <w:r w:rsidR="00FC2474">
        <w:rPr>
          <w:rFonts w:ascii="Arial" w:hAnsi="Arial" w:cs="Arial"/>
          <w:sz w:val="22"/>
          <w:szCs w:val="22"/>
        </w:rPr>
        <w:t>Ehningen</w:t>
      </w:r>
      <w:proofErr w:type="spellEnd"/>
      <w:r w:rsidR="00FC2474">
        <w:rPr>
          <w:rFonts w:ascii="Arial" w:hAnsi="Arial" w:cs="Arial"/>
          <w:sz w:val="22"/>
          <w:szCs w:val="22"/>
        </w:rPr>
        <w:t xml:space="preserve">) </w:t>
      </w:r>
      <w:r w:rsidR="00A179A8">
        <w:rPr>
          <w:rFonts w:ascii="Arial" w:hAnsi="Arial" w:cs="Arial"/>
          <w:sz w:val="22"/>
          <w:szCs w:val="22"/>
        </w:rPr>
        <w:t>berichtete</w:t>
      </w:r>
      <w:r>
        <w:rPr>
          <w:rFonts w:ascii="Arial" w:hAnsi="Arial" w:cs="Arial"/>
          <w:sz w:val="22"/>
          <w:szCs w:val="22"/>
        </w:rPr>
        <w:t xml:space="preserve"> danach dem Fachbeirat über das </w:t>
      </w:r>
      <w:proofErr w:type="spellStart"/>
      <w:r>
        <w:rPr>
          <w:rFonts w:ascii="Arial" w:hAnsi="Arial" w:cs="Arial"/>
          <w:sz w:val="22"/>
          <w:szCs w:val="22"/>
        </w:rPr>
        <w:t>Omni</w:t>
      </w:r>
      <w:proofErr w:type="spellEnd"/>
      <w:r>
        <w:rPr>
          <w:rFonts w:ascii="Arial" w:hAnsi="Arial" w:cs="Arial"/>
          <w:sz w:val="22"/>
          <w:szCs w:val="22"/>
        </w:rPr>
        <w:t xml:space="preserve">-Channel Auftragsmanagement-System „IBM Sterling Order Managements“ für die Möbelindustrie. Die folgende Diskussion zeigte wie bereits der Gedankenaustausch wenige Monate vorher im Fachbeirat Polster, dass die Vertriebsstrukturen und logistischen Gegebenheiten im Möbelhandel </w:t>
      </w:r>
      <w:r w:rsidR="00FC2474">
        <w:rPr>
          <w:rFonts w:ascii="Arial" w:hAnsi="Arial" w:cs="Arial"/>
          <w:sz w:val="22"/>
          <w:szCs w:val="22"/>
        </w:rPr>
        <w:t xml:space="preserve">dem </w:t>
      </w:r>
      <w:r>
        <w:rPr>
          <w:rFonts w:ascii="Arial" w:hAnsi="Arial" w:cs="Arial"/>
          <w:sz w:val="22"/>
          <w:szCs w:val="22"/>
        </w:rPr>
        <w:t xml:space="preserve">Portal </w:t>
      </w:r>
      <w:r w:rsidR="00FC2474">
        <w:rPr>
          <w:rFonts w:ascii="Arial" w:hAnsi="Arial" w:cs="Arial"/>
          <w:sz w:val="22"/>
          <w:szCs w:val="22"/>
        </w:rPr>
        <w:t>derzeit noch enge Grenzen setzen</w:t>
      </w:r>
      <w:r>
        <w:rPr>
          <w:rFonts w:ascii="Arial" w:hAnsi="Arial" w:cs="Arial"/>
          <w:sz w:val="22"/>
          <w:szCs w:val="22"/>
        </w:rPr>
        <w:t>.</w:t>
      </w:r>
    </w:p>
    <w:p w:rsidR="00DE1DA9" w:rsidRDefault="00DE1DA9" w:rsidP="00DC7EC2">
      <w:pPr>
        <w:spacing w:line="360" w:lineRule="auto"/>
        <w:rPr>
          <w:rFonts w:ascii="Arial" w:hAnsi="Arial" w:cs="Arial"/>
          <w:sz w:val="22"/>
          <w:szCs w:val="22"/>
        </w:rPr>
      </w:pPr>
    </w:p>
    <w:p w:rsidR="00DE1DA9" w:rsidRDefault="00DE1DA9" w:rsidP="00DC7EC2">
      <w:pPr>
        <w:spacing w:line="360" w:lineRule="auto"/>
        <w:rPr>
          <w:rFonts w:ascii="Arial" w:hAnsi="Arial" w:cs="Arial"/>
          <w:sz w:val="22"/>
          <w:szCs w:val="22"/>
        </w:rPr>
      </w:pPr>
      <w:r>
        <w:rPr>
          <w:rFonts w:ascii="Arial" w:hAnsi="Arial" w:cs="Arial"/>
          <w:sz w:val="22"/>
          <w:szCs w:val="22"/>
        </w:rPr>
        <w:t>Im Tagesordnungspunkt 5 kamen schließlich die Ergebnisse aus dem Arbeitskreis Küche/ Bad zur Aussprache. Der Fachbeirat bestätigte hier die neue Formatversion für die Bestellabwicklung (Version 2.00) sowie das neue Datenformat IDM Küche/ Bad in Version 2.3. Beide erlangen zum 1. September dieses Jahres Gültigkeit; CSV 1.7.3 läuft – wie bereits angekündigt – zum September 2016 endgültig aus.</w:t>
      </w:r>
    </w:p>
    <w:p w:rsidR="00DE1DA9" w:rsidRDefault="00DE1DA9" w:rsidP="00DC7EC2">
      <w:pPr>
        <w:spacing w:line="360" w:lineRule="auto"/>
        <w:rPr>
          <w:rFonts w:ascii="Arial" w:hAnsi="Arial" w:cs="Arial"/>
          <w:sz w:val="22"/>
          <w:szCs w:val="22"/>
        </w:rPr>
      </w:pPr>
    </w:p>
    <w:p w:rsidR="00D02F4E" w:rsidRPr="00417824" w:rsidRDefault="00417824" w:rsidP="00DC7EC2">
      <w:pPr>
        <w:spacing w:line="360" w:lineRule="auto"/>
        <w:rPr>
          <w:rFonts w:ascii="Arial" w:hAnsi="Arial" w:cs="Arial"/>
          <w:b/>
          <w:sz w:val="22"/>
          <w:szCs w:val="22"/>
        </w:rPr>
      </w:pPr>
      <w:r w:rsidRPr="00417824">
        <w:rPr>
          <w:rFonts w:ascii="Arial" w:hAnsi="Arial" w:cs="Arial"/>
          <w:b/>
          <w:sz w:val="22"/>
          <w:szCs w:val="22"/>
        </w:rPr>
        <w:t>Baukastensystematik als nächstes großes Ziel</w:t>
      </w:r>
    </w:p>
    <w:p w:rsidR="00D02F4E" w:rsidRDefault="00D02F4E" w:rsidP="00DC7EC2">
      <w:pPr>
        <w:spacing w:line="360" w:lineRule="auto"/>
        <w:rPr>
          <w:rFonts w:ascii="Arial" w:hAnsi="Arial" w:cs="Arial"/>
          <w:sz w:val="22"/>
          <w:szCs w:val="22"/>
        </w:rPr>
      </w:pPr>
    </w:p>
    <w:p w:rsidR="00DE1DA9" w:rsidRDefault="00DE1DA9" w:rsidP="00DC7EC2">
      <w:pPr>
        <w:spacing w:line="360" w:lineRule="auto"/>
        <w:rPr>
          <w:rFonts w:ascii="Arial" w:hAnsi="Arial" w:cs="Arial"/>
          <w:sz w:val="22"/>
          <w:szCs w:val="22"/>
        </w:rPr>
      </w:pPr>
      <w:r>
        <w:rPr>
          <w:rFonts w:ascii="Arial" w:hAnsi="Arial" w:cs="Arial"/>
          <w:sz w:val="22"/>
          <w:szCs w:val="22"/>
        </w:rPr>
        <w:t>Gerd Richter von Go2B (Gütersloh) berichtete über die ersten drei durchgeführten Intensiv-Workshops zum Thema „Umstellung CSV auf XML“. Die bisherigen Erfahrung hinsichtlich Interesse und Engagement bei der Umsetzung der neuen Formate geben Zuversicht, sind aber auch elementar wichtig für die Branche</w:t>
      </w:r>
      <w:r w:rsidR="00EF5737">
        <w:rPr>
          <w:rFonts w:ascii="Arial" w:hAnsi="Arial" w:cs="Arial"/>
          <w:sz w:val="22"/>
          <w:szCs w:val="22"/>
        </w:rPr>
        <w:t xml:space="preserve"> und die Formatumstellung selbst.</w:t>
      </w:r>
    </w:p>
    <w:p w:rsidR="00EF5737" w:rsidRDefault="00EF5737" w:rsidP="00DC7EC2">
      <w:pPr>
        <w:spacing w:line="360" w:lineRule="auto"/>
        <w:rPr>
          <w:rFonts w:ascii="Arial" w:hAnsi="Arial" w:cs="Arial"/>
          <w:sz w:val="22"/>
          <w:szCs w:val="22"/>
        </w:rPr>
      </w:pPr>
    </w:p>
    <w:p w:rsidR="009F57F5" w:rsidRPr="009F57F5" w:rsidRDefault="00EF5737" w:rsidP="00933784">
      <w:pPr>
        <w:spacing w:line="360" w:lineRule="auto"/>
        <w:rPr>
          <w:rFonts w:ascii="Arial" w:hAnsi="Arial" w:cs="Arial"/>
          <w:sz w:val="22"/>
          <w:szCs w:val="22"/>
        </w:rPr>
      </w:pPr>
      <w:r>
        <w:rPr>
          <w:rFonts w:ascii="Arial" w:hAnsi="Arial" w:cs="Arial"/>
          <w:sz w:val="22"/>
          <w:szCs w:val="22"/>
        </w:rPr>
        <w:t>Als nächster großer Schritt, so schloss Dr. Plümer das anspruchsvolle Meeting, steht die Baukastensystematik im IDM Küche/ Bad auf dem Arbeitsprogramm. Hier hat der Partner-Beirat der Polsterbranche bereits hervorragende Vorleistungen erbracht, man ist dort bereits weiter und sammelt erste Feedbacks. Bis 2016 werden aber auch Küche und Bad Datenformat-seitig nachgezogen haben, so das ehrgeizige Ziel.</w:t>
      </w:r>
      <w:bookmarkStart w:id="0" w:name="_GoBack"/>
      <w:bookmarkEnd w:id="0"/>
    </w:p>
    <w:sectPr w:rsidR="009F57F5" w:rsidRPr="009F57F5" w:rsidSect="00D02F4E">
      <w:headerReference w:type="default" r:id="rId8"/>
      <w:footerReference w:type="default" r:id="rId9"/>
      <w:pgSz w:w="11906" w:h="16838"/>
      <w:pgMar w:top="3415" w:right="3259" w:bottom="1135" w:left="1417" w:header="851"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68" w:rsidRDefault="005C5F68">
      <w:r>
        <w:separator/>
      </w:r>
    </w:p>
  </w:endnote>
  <w:endnote w:type="continuationSeparator" w:id="0">
    <w:p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68" w:rsidRDefault="005C5F6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34C4B0DC" wp14:editId="78C1C61B">
              <wp:simplePos x="0" y="0"/>
              <wp:positionH relativeFrom="column">
                <wp:posOffset>4906645</wp:posOffset>
              </wp:positionH>
              <wp:positionV relativeFrom="paragraph">
                <wp:posOffset>-2108835</wp:posOffset>
              </wp:positionV>
              <wp:extent cx="1630045" cy="2186940"/>
              <wp:effectExtent l="0" t="0" r="0" b="381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218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F68" w:rsidRDefault="005C5F68" w:rsidP="008D5828">
                          <w:pPr>
                            <w:rPr>
                              <w:rFonts w:ascii="Arial" w:hAnsi="Arial" w:cs="Arial"/>
                              <w:b/>
                              <w:bCs/>
                              <w:color w:val="808080"/>
                              <w:sz w:val="18"/>
                            </w:rPr>
                          </w:pPr>
                        </w:p>
                        <w:p w:rsidR="005C5F68" w:rsidRDefault="005C5F68" w:rsidP="008D5828">
                          <w:pPr>
                            <w:rPr>
                              <w:rFonts w:ascii="Arial" w:hAnsi="Arial" w:cs="Arial"/>
                              <w:b/>
                              <w:bCs/>
                              <w:color w:val="808080"/>
                              <w:sz w:val="18"/>
                            </w:rPr>
                          </w:pPr>
                        </w:p>
                        <w:p w:rsidR="005C5F68" w:rsidRDefault="005C5F68" w:rsidP="008D5828">
                          <w:pPr>
                            <w:rPr>
                              <w:rFonts w:ascii="Arial" w:hAnsi="Arial" w:cs="Arial"/>
                              <w:b/>
                              <w:bCs/>
                              <w:color w:val="808080"/>
                              <w:sz w:val="18"/>
                            </w:rPr>
                          </w:pPr>
                          <w:r>
                            <w:rPr>
                              <w:rFonts w:ascii="Arial" w:hAnsi="Arial" w:cs="Arial"/>
                              <w:b/>
                              <w:bCs/>
                              <w:color w:val="808080"/>
                              <w:sz w:val="18"/>
                            </w:rPr>
                            <w:t>Pressekontakt:</w:t>
                          </w:r>
                        </w:p>
                        <w:p w:rsidR="005C5F68" w:rsidRPr="00324D1E" w:rsidRDefault="005C5F68" w:rsidP="008D5828">
                          <w:pPr>
                            <w:rPr>
                              <w:rFonts w:ascii="Arial" w:hAnsi="Arial" w:cs="Arial"/>
                              <w:color w:val="808080"/>
                              <w:sz w:val="18"/>
                            </w:rPr>
                          </w:pPr>
                          <w:r w:rsidRPr="00324D1E">
                            <w:rPr>
                              <w:rFonts w:ascii="Arial" w:hAnsi="Arial" w:cs="Arial"/>
                              <w:color w:val="808080"/>
                              <w:sz w:val="18"/>
                            </w:rPr>
                            <w:t xml:space="preserve">Dr. Frank B. Müller </w:t>
                          </w:r>
                        </w:p>
                        <w:p w:rsidR="005C5F68" w:rsidRDefault="005C5F68" w:rsidP="008D5828">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5C5F68" w:rsidRDefault="005C5F68" w:rsidP="008D5828">
                          <w:pPr>
                            <w:rPr>
                              <w:rFonts w:ascii="Arial" w:hAnsi="Arial" w:cs="Arial"/>
                              <w:color w:val="808080"/>
                              <w:sz w:val="18"/>
                            </w:rPr>
                          </w:pPr>
                          <w:r>
                            <w:rPr>
                              <w:rFonts w:ascii="Arial" w:hAnsi="Arial" w:cs="Arial"/>
                              <w:color w:val="808080"/>
                              <w:sz w:val="18"/>
                            </w:rPr>
                            <w:t>32052 Herford</w:t>
                          </w:r>
                        </w:p>
                        <w:p w:rsidR="005C5F68" w:rsidRDefault="005C5F68" w:rsidP="008D5828">
                          <w:pPr>
                            <w:rPr>
                              <w:rFonts w:ascii="Arial" w:hAnsi="Arial" w:cs="Arial"/>
                              <w:color w:val="808080"/>
                              <w:sz w:val="18"/>
                              <w:lang w:val="fr-FR"/>
                            </w:rPr>
                          </w:pPr>
                          <w:r>
                            <w:rPr>
                              <w:rFonts w:ascii="Arial" w:hAnsi="Arial" w:cs="Arial"/>
                              <w:color w:val="808080"/>
                              <w:sz w:val="18"/>
                              <w:lang w:val="fr-FR"/>
                            </w:rPr>
                            <w:t>Fon: +49 5221 1265-20</w:t>
                          </w:r>
                        </w:p>
                        <w:p w:rsidR="005C5F68" w:rsidRDefault="005C5F68" w:rsidP="008D5828">
                          <w:pPr>
                            <w:rPr>
                              <w:rFonts w:ascii="Arial" w:hAnsi="Arial" w:cs="Arial"/>
                              <w:color w:val="808080"/>
                              <w:sz w:val="18"/>
                              <w:lang w:val="fr-FR"/>
                            </w:rPr>
                          </w:pPr>
                          <w:r>
                            <w:rPr>
                              <w:rFonts w:ascii="Arial" w:hAnsi="Arial" w:cs="Arial"/>
                              <w:color w:val="808080"/>
                              <w:sz w:val="18"/>
                              <w:lang w:val="fr-FR"/>
                            </w:rPr>
                            <w:t>Fax: +49 5221 1265-65</w:t>
                          </w:r>
                        </w:p>
                        <w:p w:rsidR="005C5F68" w:rsidRPr="005A7351" w:rsidRDefault="005C5F68" w:rsidP="008D5828">
                          <w:pPr>
                            <w:rPr>
                              <w:rFonts w:ascii="Arial" w:hAnsi="Arial" w:cs="Arial"/>
                              <w:color w:val="808080"/>
                              <w:sz w:val="18"/>
                              <w:lang w:val="fr-FR"/>
                            </w:rPr>
                          </w:pPr>
                          <w:r>
                            <w:rPr>
                              <w:rFonts w:ascii="Arial" w:hAnsi="Arial" w:cs="Arial"/>
                              <w:color w:val="808080"/>
                              <w:sz w:val="18"/>
                              <w:lang w:val="fr-FR"/>
                            </w:rPr>
                            <w:t>mueller@vhk-herford.de</w:t>
                          </w:r>
                        </w:p>
                        <w:p w:rsidR="005C5F68" w:rsidRDefault="005C5F68" w:rsidP="008D5828">
                          <w:pPr>
                            <w:rPr>
                              <w:rFonts w:ascii="Arial" w:hAnsi="Arial" w:cs="Arial"/>
                              <w:b/>
                              <w:bCs/>
                              <w:color w:val="808080"/>
                              <w:sz w:val="18"/>
                            </w:rPr>
                          </w:pPr>
                        </w:p>
                        <w:p w:rsidR="005C5F68" w:rsidRPr="00D02F4E" w:rsidRDefault="005C5F68" w:rsidP="008D5828">
                          <w:pPr>
                            <w:rPr>
                              <w:rFonts w:ascii="Arial" w:hAnsi="Arial" w:cs="Arial"/>
                              <w:b/>
                              <w:bCs/>
                              <w:color w:val="808080"/>
                            </w:rPr>
                          </w:pPr>
                        </w:p>
                        <w:p w:rsidR="005C5F68" w:rsidRPr="00BF7D73" w:rsidRDefault="005C5F68" w:rsidP="008D5828">
                          <w:pPr>
                            <w:rPr>
                              <w:rFonts w:ascii="Arial" w:hAnsi="Arial" w:cs="Arial"/>
                              <w:color w:val="FF0000"/>
                              <w:sz w:val="18"/>
                            </w:rPr>
                          </w:pPr>
                          <w:r w:rsidRPr="00BF7D73">
                            <w:rPr>
                              <w:rFonts w:ascii="Arial" w:hAnsi="Arial" w:cs="Arial"/>
                              <w:b/>
                              <w:bCs/>
                              <w:color w:val="FF0000"/>
                              <w:sz w:val="18"/>
                            </w:rPr>
                            <w:t>Download:</w:t>
                          </w:r>
                        </w:p>
                        <w:p w:rsidR="005C5F68" w:rsidRPr="00BF7D73" w:rsidRDefault="005C5F68" w:rsidP="008D5828">
                          <w:pPr>
                            <w:rPr>
                              <w:rFonts w:ascii="Arial" w:hAnsi="Arial" w:cs="Arial"/>
                              <w:color w:val="FF0000"/>
                              <w:sz w:val="18"/>
                            </w:rPr>
                          </w:pPr>
                          <w:r w:rsidRPr="00BF7D73">
                            <w:rPr>
                              <w:rFonts w:ascii="Arial" w:hAnsi="Arial" w:cs="Arial"/>
                              <w:color w:val="FF0000"/>
                              <w:sz w:val="18"/>
                            </w:rPr>
                            <w:t>www.vhk-herford.de/Presse</w:t>
                          </w:r>
                        </w:p>
                        <w:p w:rsidR="005C5F68" w:rsidRPr="00BF7D73" w:rsidRDefault="005C5F68" w:rsidP="008D5828">
                          <w:pPr>
                            <w:pStyle w:val="berschrift6"/>
                            <w:rPr>
                              <w:b w:val="0"/>
                              <w:color w:val="FF0000"/>
                              <w:lang w:val="de-DE"/>
                            </w:rPr>
                          </w:pPr>
                          <w:r w:rsidRPr="00BF7D73">
                            <w:rPr>
                              <w:b w:val="0"/>
                              <w:color w:val="FF0000"/>
                            </w:rPr>
                            <w:t>(</w:t>
                          </w:r>
                          <w:r w:rsidR="0078588F" w:rsidRPr="00BF7D73">
                            <w:rPr>
                              <w:b w:val="0"/>
                              <w:color w:val="FF0000"/>
                              <w:lang w:val="de-DE"/>
                            </w:rPr>
                            <w:t>C</w:t>
                          </w:r>
                          <w:proofErr w:type="spellStart"/>
                          <w:r w:rsidRPr="00BF7D73">
                            <w:rPr>
                              <w:b w:val="0"/>
                              <w:color w:val="FF0000"/>
                            </w:rPr>
                            <w:t>ode</w:t>
                          </w:r>
                          <w:proofErr w:type="spellEnd"/>
                          <w:r w:rsidRPr="00BF7D73">
                            <w:rPr>
                              <w:b w:val="0"/>
                              <w:color w:val="FF0000"/>
                            </w:rPr>
                            <w:t xml:space="preserve">: </w:t>
                          </w:r>
                          <w:r w:rsidRPr="00BF7D73">
                            <w:rPr>
                              <w:b w:val="0"/>
                              <w:color w:val="FF0000"/>
                              <w:lang w:val="de-DE"/>
                            </w:rPr>
                            <w:t>dc</w:t>
                          </w:r>
                          <w:r w:rsidRPr="00BF7D73">
                            <w:rPr>
                              <w:b w:val="0"/>
                              <w:color w:val="FF0000"/>
                            </w:rPr>
                            <w:t>nd1</w:t>
                          </w:r>
                          <w:r w:rsidR="0078588F" w:rsidRPr="00BF7D73">
                            <w:rPr>
                              <w:b w:val="0"/>
                              <w:color w:val="FF0000"/>
                              <w:lang w:val="de-DE"/>
                            </w:rPr>
                            <w:t>5</w:t>
                          </w:r>
                          <w:r w:rsidRPr="00BF7D73">
                            <w:rPr>
                              <w:b w:val="0"/>
                              <w:color w:val="FF0000"/>
                            </w:rPr>
                            <w:t>0</w:t>
                          </w:r>
                          <w:r w:rsidR="006F55B4">
                            <w:rPr>
                              <w:b w:val="0"/>
                              <w:color w:val="FF0000"/>
                              <w:lang w:val="de-DE"/>
                            </w:rPr>
                            <w:t>4</w:t>
                          </w:r>
                          <w:r w:rsidRPr="00BF7D73">
                            <w:rPr>
                              <w:b w:val="0"/>
                              <w:color w:val="FF0000"/>
                            </w:rPr>
                            <w:t>)</w:t>
                          </w:r>
                        </w:p>
                        <w:p w:rsidR="005C5F68" w:rsidRPr="000156BA" w:rsidRDefault="005C5F68" w:rsidP="00BD5E38">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6.35pt;margin-top:-166.05pt;width:128.35pt;height:17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zXuQ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" filled="f" stroked="f">
              <v:textbox>
                <w:txbxContent>
                  <w:p w:rsidR="005C5F68" w:rsidRDefault="005C5F68" w:rsidP="008D5828">
                    <w:pPr>
                      <w:rPr>
                        <w:rFonts w:ascii="Arial" w:hAnsi="Arial" w:cs="Arial"/>
                        <w:b/>
                        <w:bCs/>
                        <w:color w:val="808080"/>
                        <w:sz w:val="18"/>
                      </w:rPr>
                    </w:pPr>
                  </w:p>
                  <w:p w:rsidR="005C5F68" w:rsidRDefault="005C5F68" w:rsidP="008D5828">
                    <w:pPr>
                      <w:rPr>
                        <w:rFonts w:ascii="Arial" w:hAnsi="Arial" w:cs="Arial"/>
                        <w:b/>
                        <w:bCs/>
                        <w:color w:val="808080"/>
                        <w:sz w:val="18"/>
                      </w:rPr>
                    </w:pPr>
                  </w:p>
                  <w:p w:rsidR="005C5F68" w:rsidRDefault="005C5F68" w:rsidP="008D5828">
                    <w:pPr>
                      <w:rPr>
                        <w:rFonts w:ascii="Arial" w:hAnsi="Arial" w:cs="Arial"/>
                        <w:b/>
                        <w:bCs/>
                        <w:color w:val="808080"/>
                        <w:sz w:val="18"/>
                      </w:rPr>
                    </w:pPr>
                    <w:r>
                      <w:rPr>
                        <w:rFonts w:ascii="Arial" w:hAnsi="Arial" w:cs="Arial"/>
                        <w:b/>
                        <w:bCs/>
                        <w:color w:val="808080"/>
                        <w:sz w:val="18"/>
                      </w:rPr>
                      <w:t>Pressekontakt:</w:t>
                    </w:r>
                  </w:p>
                  <w:p w:rsidR="005C5F68" w:rsidRPr="00324D1E" w:rsidRDefault="005C5F68" w:rsidP="008D5828">
                    <w:pPr>
                      <w:rPr>
                        <w:rFonts w:ascii="Arial" w:hAnsi="Arial" w:cs="Arial"/>
                        <w:color w:val="808080"/>
                        <w:sz w:val="18"/>
                      </w:rPr>
                    </w:pPr>
                    <w:r w:rsidRPr="00324D1E">
                      <w:rPr>
                        <w:rFonts w:ascii="Arial" w:hAnsi="Arial" w:cs="Arial"/>
                        <w:color w:val="808080"/>
                        <w:sz w:val="18"/>
                      </w:rPr>
                      <w:t xml:space="preserve">Dr. Frank B. Müller </w:t>
                    </w:r>
                  </w:p>
                  <w:p w:rsidR="005C5F68" w:rsidRDefault="005C5F68" w:rsidP="008D5828">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5C5F68" w:rsidRDefault="005C5F68" w:rsidP="008D5828">
                    <w:pPr>
                      <w:rPr>
                        <w:rFonts w:ascii="Arial" w:hAnsi="Arial" w:cs="Arial"/>
                        <w:color w:val="808080"/>
                        <w:sz w:val="18"/>
                      </w:rPr>
                    </w:pPr>
                    <w:r>
                      <w:rPr>
                        <w:rFonts w:ascii="Arial" w:hAnsi="Arial" w:cs="Arial"/>
                        <w:color w:val="808080"/>
                        <w:sz w:val="18"/>
                      </w:rPr>
                      <w:t>32052 Herford</w:t>
                    </w:r>
                  </w:p>
                  <w:p w:rsidR="005C5F68" w:rsidRDefault="005C5F68" w:rsidP="008D5828">
                    <w:pPr>
                      <w:rPr>
                        <w:rFonts w:ascii="Arial" w:hAnsi="Arial" w:cs="Arial"/>
                        <w:color w:val="808080"/>
                        <w:sz w:val="18"/>
                        <w:lang w:val="fr-FR"/>
                      </w:rPr>
                    </w:pPr>
                    <w:r>
                      <w:rPr>
                        <w:rFonts w:ascii="Arial" w:hAnsi="Arial" w:cs="Arial"/>
                        <w:color w:val="808080"/>
                        <w:sz w:val="18"/>
                        <w:lang w:val="fr-FR"/>
                      </w:rPr>
                      <w:t>Fon: +49 5221 1265-20</w:t>
                    </w:r>
                  </w:p>
                  <w:p w:rsidR="005C5F68" w:rsidRDefault="005C5F68" w:rsidP="008D5828">
                    <w:pPr>
                      <w:rPr>
                        <w:rFonts w:ascii="Arial" w:hAnsi="Arial" w:cs="Arial"/>
                        <w:color w:val="808080"/>
                        <w:sz w:val="18"/>
                        <w:lang w:val="fr-FR"/>
                      </w:rPr>
                    </w:pPr>
                    <w:r>
                      <w:rPr>
                        <w:rFonts w:ascii="Arial" w:hAnsi="Arial" w:cs="Arial"/>
                        <w:color w:val="808080"/>
                        <w:sz w:val="18"/>
                        <w:lang w:val="fr-FR"/>
                      </w:rPr>
                      <w:t>Fax: +49 5221 1265-65</w:t>
                    </w:r>
                  </w:p>
                  <w:p w:rsidR="005C5F68" w:rsidRPr="005A7351" w:rsidRDefault="005C5F68" w:rsidP="008D5828">
                    <w:pPr>
                      <w:rPr>
                        <w:rFonts w:ascii="Arial" w:hAnsi="Arial" w:cs="Arial"/>
                        <w:color w:val="808080"/>
                        <w:sz w:val="18"/>
                        <w:lang w:val="fr-FR"/>
                      </w:rPr>
                    </w:pPr>
                    <w:r>
                      <w:rPr>
                        <w:rFonts w:ascii="Arial" w:hAnsi="Arial" w:cs="Arial"/>
                        <w:color w:val="808080"/>
                        <w:sz w:val="18"/>
                        <w:lang w:val="fr-FR"/>
                      </w:rPr>
                      <w:t>mueller@vhk-herford.de</w:t>
                    </w:r>
                  </w:p>
                  <w:p w:rsidR="005C5F68" w:rsidRDefault="005C5F68" w:rsidP="008D5828">
                    <w:pPr>
                      <w:rPr>
                        <w:rFonts w:ascii="Arial" w:hAnsi="Arial" w:cs="Arial"/>
                        <w:b/>
                        <w:bCs/>
                        <w:color w:val="808080"/>
                        <w:sz w:val="18"/>
                      </w:rPr>
                    </w:pPr>
                  </w:p>
                  <w:p w:rsidR="005C5F68" w:rsidRPr="00D02F4E" w:rsidRDefault="005C5F68" w:rsidP="008D5828">
                    <w:pPr>
                      <w:rPr>
                        <w:rFonts w:ascii="Arial" w:hAnsi="Arial" w:cs="Arial"/>
                        <w:b/>
                        <w:bCs/>
                        <w:color w:val="808080"/>
                      </w:rPr>
                    </w:pPr>
                  </w:p>
                  <w:p w:rsidR="005C5F68" w:rsidRPr="00BF7D73" w:rsidRDefault="005C5F68" w:rsidP="008D5828">
                    <w:pPr>
                      <w:rPr>
                        <w:rFonts w:ascii="Arial" w:hAnsi="Arial" w:cs="Arial"/>
                        <w:color w:val="FF0000"/>
                        <w:sz w:val="18"/>
                      </w:rPr>
                    </w:pPr>
                    <w:r w:rsidRPr="00BF7D73">
                      <w:rPr>
                        <w:rFonts w:ascii="Arial" w:hAnsi="Arial" w:cs="Arial"/>
                        <w:b/>
                        <w:bCs/>
                        <w:color w:val="FF0000"/>
                        <w:sz w:val="18"/>
                      </w:rPr>
                      <w:t>Download:</w:t>
                    </w:r>
                  </w:p>
                  <w:p w:rsidR="005C5F68" w:rsidRPr="00BF7D73" w:rsidRDefault="005C5F68" w:rsidP="008D5828">
                    <w:pPr>
                      <w:rPr>
                        <w:rFonts w:ascii="Arial" w:hAnsi="Arial" w:cs="Arial"/>
                        <w:color w:val="FF0000"/>
                        <w:sz w:val="18"/>
                      </w:rPr>
                    </w:pPr>
                    <w:r w:rsidRPr="00BF7D73">
                      <w:rPr>
                        <w:rFonts w:ascii="Arial" w:hAnsi="Arial" w:cs="Arial"/>
                        <w:color w:val="FF0000"/>
                        <w:sz w:val="18"/>
                      </w:rPr>
                      <w:t>www.vhk-herford.de/Presse</w:t>
                    </w:r>
                  </w:p>
                  <w:p w:rsidR="005C5F68" w:rsidRPr="00BF7D73" w:rsidRDefault="005C5F68" w:rsidP="008D5828">
                    <w:pPr>
                      <w:pStyle w:val="berschrift6"/>
                      <w:rPr>
                        <w:b w:val="0"/>
                        <w:color w:val="FF0000"/>
                        <w:lang w:val="de-DE"/>
                      </w:rPr>
                    </w:pPr>
                    <w:r w:rsidRPr="00BF7D73">
                      <w:rPr>
                        <w:b w:val="0"/>
                        <w:color w:val="FF0000"/>
                      </w:rPr>
                      <w:t>(</w:t>
                    </w:r>
                    <w:r w:rsidR="0078588F" w:rsidRPr="00BF7D73">
                      <w:rPr>
                        <w:b w:val="0"/>
                        <w:color w:val="FF0000"/>
                        <w:lang w:val="de-DE"/>
                      </w:rPr>
                      <w:t>C</w:t>
                    </w:r>
                    <w:proofErr w:type="spellStart"/>
                    <w:r w:rsidRPr="00BF7D73">
                      <w:rPr>
                        <w:b w:val="0"/>
                        <w:color w:val="FF0000"/>
                      </w:rPr>
                      <w:t>ode</w:t>
                    </w:r>
                    <w:proofErr w:type="spellEnd"/>
                    <w:r w:rsidRPr="00BF7D73">
                      <w:rPr>
                        <w:b w:val="0"/>
                        <w:color w:val="FF0000"/>
                      </w:rPr>
                      <w:t xml:space="preserve">: </w:t>
                    </w:r>
                    <w:r w:rsidRPr="00BF7D73">
                      <w:rPr>
                        <w:b w:val="0"/>
                        <w:color w:val="FF0000"/>
                        <w:lang w:val="de-DE"/>
                      </w:rPr>
                      <w:t>dc</w:t>
                    </w:r>
                    <w:r w:rsidRPr="00BF7D73">
                      <w:rPr>
                        <w:b w:val="0"/>
                        <w:color w:val="FF0000"/>
                      </w:rPr>
                      <w:t>nd1</w:t>
                    </w:r>
                    <w:r w:rsidR="0078588F" w:rsidRPr="00BF7D73">
                      <w:rPr>
                        <w:b w:val="0"/>
                        <w:color w:val="FF0000"/>
                        <w:lang w:val="de-DE"/>
                      </w:rPr>
                      <w:t>5</w:t>
                    </w:r>
                    <w:r w:rsidRPr="00BF7D73">
                      <w:rPr>
                        <w:b w:val="0"/>
                        <w:color w:val="FF0000"/>
                      </w:rPr>
                      <w:t>0</w:t>
                    </w:r>
                    <w:r w:rsidR="006F55B4">
                      <w:rPr>
                        <w:b w:val="0"/>
                        <w:color w:val="FF0000"/>
                        <w:lang w:val="de-DE"/>
                      </w:rPr>
                      <w:t>4</w:t>
                    </w:r>
                    <w:r w:rsidRPr="00BF7D73">
                      <w:rPr>
                        <w:b w:val="0"/>
                        <w:color w:val="FF0000"/>
                      </w:rPr>
                      <w:t>)</w:t>
                    </w:r>
                  </w:p>
                  <w:p w:rsidR="005C5F68" w:rsidRPr="000156BA" w:rsidRDefault="005C5F68" w:rsidP="00BD5E38">
                    <w:pPr>
                      <w:pStyle w:val="berschrift6"/>
                      <w:rPr>
                        <w:color w:val="40404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68" w:rsidRDefault="005C5F68">
      <w:r>
        <w:separator/>
      </w:r>
    </w:p>
  </w:footnote>
  <w:footnote w:type="continuationSeparator" w:id="0">
    <w:p w:rsidR="005C5F68" w:rsidRDefault="005C5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68" w:rsidRPr="00CC7090" w:rsidRDefault="005C5F68" w:rsidP="00187F96">
    <w:pPr>
      <w:pStyle w:val="Kopfzeile"/>
      <w:rPr>
        <w:rFonts w:ascii="Arial" w:hAnsi="Arial" w:cs="Arial"/>
        <w:b/>
        <w:sz w:val="36"/>
      </w:rPr>
    </w:pPr>
    <w:r>
      <w:rPr>
        <w:noProof/>
        <w:lang w:val="de-DE" w:eastAsia="de-DE"/>
      </w:rPr>
      <w:drawing>
        <wp:anchor distT="0" distB="0" distL="114300" distR="114300" simplePos="0" relativeHeight="251658752" behindDoc="0" locked="0" layoutInCell="1" allowOverlap="1" wp14:anchorId="594A6AC0" wp14:editId="16EE3719">
          <wp:simplePos x="0" y="0"/>
          <wp:positionH relativeFrom="margin">
            <wp:posOffset>4387215</wp:posOffset>
          </wp:positionH>
          <wp:positionV relativeFrom="margin">
            <wp:posOffset>-1607820</wp:posOffset>
          </wp:positionV>
          <wp:extent cx="1800225" cy="1084580"/>
          <wp:effectExtent l="0" t="0" r="0" b="0"/>
          <wp:wrapSquare wrapText="bothSides"/>
          <wp:docPr id="26" name="Bild 26" descr="Logo 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D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0" locked="0" layoutInCell="1" allowOverlap="0" wp14:anchorId="4BC46A69" wp14:editId="49331E0D">
          <wp:simplePos x="0" y="0"/>
          <wp:positionH relativeFrom="page">
            <wp:posOffset>-900430</wp:posOffset>
          </wp:positionH>
          <wp:positionV relativeFrom="page">
            <wp:posOffset>-1584325</wp:posOffset>
          </wp:positionV>
          <wp:extent cx="2339340" cy="861060"/>
          <wp:effectExtent l="0" t="0" r="0" b="0"/>
          <wp:wrapSquare wrapText="bothSides"/>
          <wp:docPr id="23" name="Bild 23" descr="Westfal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estfalen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93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090">
      <w:rPr>
        <w:rFonts w:ascii="Arial" w:hAnsi="Arial" w:cs="Arial"/>
        <w:b/>
        <w:sz w:val="36"/>
      </w:rPr>
      <w:t>Presse-Information</w:t>
    </w:r>
  </w:p>
  <w:p w:rsidR="005C5F68" w:rsidRPr="0078588F" w:rsidRDefault="006F55B4" w:rsidP="00345597">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Mai</w:t>
    </w:r>
    <w:r w:rsidR="00BF7D73">
      <w:rPr>
        <w:rFonts w:ascii="Arial" w:hAnsi="Arial" w:cs="Arial"/>
        <w:color w:val="404040"/>
        <w:lang w:val="de-DE"/>
      </w:rPr>
      <w:t xml:space="preserve"> </w:t>
    </w:r>
    <w:r w:rsidR="005C5F68" w:rsidRPr="00267819">
      <w:rPr>
        <w:rFonts w:ascii="Arial" w:hAnsi="Arial" w:cs="Arial"/>
        <w:color w:val="404040"/>
      </w:rPr>
      <w:t>201</w:t>
    </w:r>
    <w:r w:rsidR="0078588F">
      <w:rPr>
        <w:rFonts w:ascii="Arial" w:hAnsi="Arial" w:cs="Arial"/>
        <w:color w:val="404040"/>
        <w:lang w:val="de-DE"/>
      </w:rPr>
      <w:t>5</w:t>
    </w:r>
  </w:p>
  <w:p w:rsidR="005C5F68" w:rsidRPr="00267819" w:rsidRDefault="005C5F68">
    <w:pPr>
      <w:pStyle w:val="Kopfzeile"/>
      <w:spacing w:line="360"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933784">
      <w:rPr>
        <w:rFonts w:ascii="Arial" w:hAnsi="Arial" w:cs="Arial"/>
        <w:noProof/>
        <w:color w:val="404040"/>
      </w:rPr>
      <w:t>3</w:t>
    </w:r>
    <w:r w:rsidRPr="00267819">
      <w:rPr>
        <w:rFonts w:ascii="Arial" w:hAnsi="Arial" w:cs="Arial"/>
        <w:color w:val="404040"/>
      </w:rPr>
      <w:fldChar w:fldCharType="end"/>
    </w:r>
  </w:p>
  <w:p w:rsidR="005C5F68" w:rsidRDefault="005C5F68">
    <w:pPr>
      <w:pStyle w:val="Kopfzeile"/>
      <w:spacing w:line="360" w:lineRule="auto"/>
      <w:rPr>
        <w:rFonts w:ascii="Arial" w:hAnsi="Arial" w:cs="Arial"/>
      </w:rPr>
    </w:pPr>
  </w:p>
  <w:p w:rsidR="005C5F68" w:rsidRDefault="00D02F4E">
    <w:pPr>
      <w:pStyle w:val="Kopfzeile"/>
      <w:spacing w:line="360" w:lineRule="auto"/>
      <w:rPr>
        <w:rFonts w:ascii="Arial" w:hAnsi="Arial" w:cs="Arial"/>
      </w:rPr>
    </w:pPr>
    <w:r>
      <w:rPr>
        <w:rFonts w:ascii="Arial" w:hAnsi="Arial" w:cs="Arial"/>
        <w:noProof/>
        <w:lang w:val="de-DE" w:eastAsia="de-DE"/>
      </w:rPr>
      <mc:AlternateContent>
        <mc:Choice Requires="wps">
          <w:drawing>
            <wp:anchor distT="0" distB="0" distL="114300" distR="114300" simplePos="0" relativeHeight="251656704" behindDoc="0" locked="0" layoutInCell="1" allowOverlap="1" wp14:anchorId="4914C5BE" wp14:editId="3CF2EEE1">
              <wp:simplePos x="0" y="0"/>
              <wp:positionH relativeFrom="column">
                <wp:posOffset>4906645</wp:posOffset>
              </wp:positionH>
              <wp:positionV relativeFrom="paragraph">
                <wp:posOffset>579755</wp:posOffset>
              </wp:positionV>
              <wp:extent cx="0" cy="7787640"/>
              <wp:effectExtent l="0" t="0" r="19050" b="2286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8764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35pt,45.65pt" to="386.35pt,6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" strokecolor="gray" strokeweight=".5pt"/>
          </w:pict>
        </mc:Fallback>
      </mc:AlternateContent>
    </w:r>
    <w:r w:rsidR="005C5F68">
      <w:rPr>
        <w:noProof/>
        <w:lang w:val="de-DE" w:eastAsia="de-DE"/>
      </w:rPr>
      <mc:AlternateContent>
        <mc:Choice Requires="wps">
          <w:drawing>
            <wp:anchor distT="0" distB="0" distL="114300" distR="114300" simplePos="0" relativeHeight="251659776" behindDoc="0" locked="0" layoutInCell="1" allowOverlap="1" wp14:anchorId="4EC2F3F2" wp14:editId="28156C53">
              <wp:simplePos x="0" y="0"/>
              <wp:positionH relativeFrom="column">
                <wp:posOffset>4980940</wp:posOffset>
              </wp:positionH>
              <wp:positionV relativeFrom="paragraph">
                <wp:posOffset>526415</wp:posOffset>
              </wp:positionV>
              <wp:extent cx="1591945" cy="1585595"/>
              <wp:effectExtent l="0" t="2540" r="0" b="254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5C5F68" w:rsidRPr="00AD5271" w:rsidRDefault="005C5F68" w:rsidP="00267819">
                          <w:pPr>
                            <w:pStyle w:val="Kopfzeile"/>
                            <w:tabs>
                              <w:tab w:val="clear" w:pos="4536"/>
                              <w:tab w:val="clear" w:pos="9072"/>
                              <w:tab w:val="left" w:pos="5880"/>
                            </w:tabs>
                            <w:rPr>
                              <w:rFonts w:ascii="Arial" w:hAnsi="Arial" w:cs="Arial"/>
                              <w:b/>
                              <w:iCs/>
                              <w:color w:val="404040"/>
                              <w:sz w:val="18"/>
                              <w:lang w:val="de-DE"/>
                            </w:rPr>
                          </w:pPr>
                          <w:r w:rsidRPr="00AD5271">
                            <w:rPr>
                              <w:rFonts w:ascii="Arial" w:hAnsi="Arial" w:cs="Arial"/>
                              <w:b/>
                              <w:iCs/>
                              <w:color w:val="404040"/>
                              <w:sz w:val="18"/>
                              <w:lang w:val="de-DE"/>
                            </w:rPr>
                            <w:t xml:space="preserve">Daten </w:t>
                          </w:r>
                        </w:p>
                        <w:p w:rsidR="005C5F68" w:rsidRPr="00AD5271" w:rsidRDefault="005C5F68" w:rsidP="00267819">
                          <w:pPr>
                            <w:pStyle w:val="Kopfzeile"/>
                            <w:tabs>
                              <w:tab w:val="clear" w:pos="4536"/>
                              <w:tab w:val="clear" w:pos="9072"/>
                              <w:tab w:val="left" w:pos="5880"/>
                            </w:tabs>
                            <w:rPr>
                              <w:rFonts w:ascii="Arial" w:hAnsi="Arial" w:cs="Arial"/>
                              <w:b/>
                              <w:iCs/>
                              <w:color w:val="404040"/>
                              <w:sz w:val="18"/>
                              <w:lang w:val="de-DE"/>
                            </w:rPr>
                          </w:pPr>
                          <w:r w:rsidRPr="00AD5271">
                            <w:rPr>
                              <w:rFonts w:ascii="Arial" w:hAnsi="Arial" w:cs="Arial"/>
                              <w:b/>
                              <w:iCs/>
                              <w:color w:val="404040"/>
                              <w:sz w:val="18"/>
                              <w:lang w:val="de-DE"/>
                            </w:rPr>
                            <w:t>Competence</w:t>
                          </w:r>
                        </w:p>
                        <w:p w:rsidR="005C5F68" w:rsidRPr="00AD5271" w:rsidRDefault="005C5F68" w:rsidP="00267819">
                          <w:pPr>
                            <w:pStyle w:val="Kopfzeile"/>
                            <w:tabs>
                              <w:tab w:val="clear" w:pos="4536"/>
                              <w:tab w:val="clear" w:pos="9072"/>
                              <w:tab w:val="left" w:pos="5880"/>
                            </w:tabs>
                            <w:rPr>
                              <w:rFonts w:ascii="Arial" w:hAnsi="Arial" w:cs="Arial"/>
                              <w:b/>
                              <w:bCs/>
                              <w:color w:val="404040"/>
                              <w:sz w:val="18"/>
                              <w:lang w:val="de-DE"/>
                            </w:rPr>
                          </w:pPr>
                          <w:r w:rsidRPr="00AD5271">
                            <w:rPr>
                              <w:rFonts w:ascii="Arial" w:hAnsi="Arial" w:cs="Arial"/>
                              <w:b/>
                              <w:iCs/>
                              <w:color w:val="404040"/>
                              <w:sz w:val="18"/>
                              <w:lang w:val="de-DE"/>
                            </w:rPr>
                            <w:t>Center e.V.</w:t>
                          </w:r>
                        </w:p>
                        <w:p w:rsidR="005C5F68" w:rsidRPr="00AD5271" w:rsidRDefault="005C5F68" w:rsidP="00267819">
                          <w:pPr>
                            <w:pStyle w:val="Kopfzeile"/>
                            <w:tabs>
                              <w:tab w:val="clear" w:pos="4536"/>
                              <w:tab w:val="clear" w:pos="9072"/>
                              <w:tab w:val="left" w:pos="5880"/>
                            </w:tabs>
                            <w:rPr>
                              <w:rFonts w:ascii="Arial" w:hAnsi="Arial" w:cs="Arial"/>
                              <w:b/>
                              <w:bCs/>
                              <w:color w:val="404040"/>
                              <w:sz w:val="18"/>
                              <w:lang w:val="de-DE"/>
                            </w:rPr>
                          </w:pP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Dr. Olaf Plümer</w:t>
                          </w:r>
                        </w:p>
                        <w:p w:rsidR="005C5F68" w:rsidRPr="000156BA" w:rsidRDefault="005C5F68" w:rsidP="00267819">
                          <w:pPr>
                            <w:pStyle w:val="Kopfzeile"/>
                            <w:tabs>
                              <w:tab w:val="clear" w:pos="4536"/>
                              <w:tab w:val="clear" w:pos="9072"/>
                              <w:tab w:val="left" w:pos="5880"/>
                            </w:tabs>
                            <w:rPr>
                              <w:rFonts w:ascii="Arial" w:hAnsi="Arial" w:cs="Arial"/>
                              <w:color w:val="404040"/>
                              <w:sz w:val="18"/>
                            </w:rPr>
                          </w:pPr>
                          <w:proofErr w:type="spellStart"/>
                          <w:r w:rsidRPr="000156BA">
                            <w:rPr>
                              <w:rFonts w:ascii="Arial" w:hAnsi="Arial" w:cs="Arial"/>
                              <w:iCs/>
                              <w:color w:val="404040"/>
                              <w:sz w:val="18"/>
                            </w:rPr>
                            <w:t>Goebenstr</w:t>
                          </w:r>
                          <w:r w:rsidR="007C573D">
                            <w:rPr>
                              <w:rFonts w:ascii="Arial" w:hAnsi="Arial" w:cs="Arial"/>
                              <w:iCs/>
                              <w:color w:val="404040"/>
                              <w:sz w:val="18"/>
                              <w:lang w:val="de-DE"/>
                            </w:rPr>
                            <w:t>aße</w:t>
                          </w:r>
                          <w:proofErr w:type="spellEnd"/>
                          <w:r w:rsidRPr="000156BA">
                            <w:rPr>
                              <w:rFonts w:ascii="Arial" w:hAnsi="Arial" w:cs="Arial"/>
                              <w:iCs/>
                              <w:color w:val="404040"/>
                              <w:sz w:val="18"/>
                            </w:rPr>
                            <w:t xml:space="preserve"> 4-10</w:t>
                          </w: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32052 Herford</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Fon: +49 5221 1265-37</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Fax: +49 5221 1265-</w:t>
                          </w:r>
                          <w:r>
                            <w:rPr>
                              <w:rFonts w:ascii="Arial" w:hAnsi="Arial" w:cs="Arial"/>
                              <w:color w:val="404040"/>
                              <w:sz w:val="18"/>
                              <w:lang w:val="fr-FR"/>
                            </w:rPr>
                            <w:t>537</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pluemer@vhk-herford.de</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92.2pt;margin-top:41.45pt;width:125.35pt;height:12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" stroked="f" strokecolor="gray" strokeweight=".5pt">
              <v:textbox inset="1.5mm,,1.5mm,1mm">
                <w:txbxContent>
                  <w:p w:rsidR="005C5F68" w:rsidRPr="00AD5271" w:rsidRDefault="005C5F68" w:rsidP="00267819">
                    <w:pPr>
                      <w:pStyle w:val="Kopfzeile"/>
                      <w:tabs>
                        <w:tab w:val="clear" w:pos="4536"/>
                        <w:tab w:val="clear" w:pos="9072"/>
                        <w:tab w:val="left" w:pos="5880"/>
                      </w:tabs>
                      <w:rPr>
                        <w:rFonts w:ascii="Arial" w:hAnsi="Arial" w:cs="Arial"/>
                        <w:b/>
                        <w:iCs/>
                        <w:color w:val="404040"/>
                        <w:sz w:val="18"/>
                        <w:lang w:val="de-DE"/>
                      </w:rPr>
                    </w:pPr>
                    <w:r w:rsidRPr="00AD5271">
                      <w:rPr>
                        <w:rFonts w:ascii="Arial" w:hAnsi="Arial" w:cs="Arial"/>
                        <w:b/>
                        <w:iCs/>
                        <w:color w:val="404040"/>
                        <w:sz w:val="18"/>
                        <w:lang w:val="de-DE"/>
                      </w:rPr>
                      <w:t xml:space="preserve">Daten </w:t>
                    </w:r>
                  </w:p>
                  <w:p w:rsidR="005C5F68" w:rsidRPr="00AD5271" w:rsidRDefault="005C5F68" w:rsidP="00267819">
                    <w:pPr>
                      <w:pStyle w:val="Kopfzeile"/>
                      <w:tabs>
                        <w:tab w:val="clear" w:pos="4536"/>
                        <w:tab w:val="clear" w:pos="9072"/>
                        <w:tab w:val="left" w:pos="5880"/>
                      </w:tabs>
                      <w:rPr>
                        <w:rFonts w:ascii="Arial" w:hAnsi="Arial" w:cs="Arial"/>
                        <w:b/>
                        <w:iCs/>
                        <w:color w:val="404040"/>
                        <w:sz w:val="18"/>
                        <w:lang w:val="de-DE"/>
                      </w:rPr>
                    </w:pPr>
                    <w:r w:rsidRPr="00AD5271">
                      <w:rPr>
                        <w:rFonts w:ascii="Arial" w:hAnsi="Arial" w:cs="Arial"/>
                        <w:b/>
                        <w:iCs/>
                        <w:color w:val="404040"/>
                        <w:sz w:val="18"/>
                        <w:lang w:val="de-DE"/>
                      </w:rPr>
                      <w:t>Competence</w:t>
                    </w:r>
                  </w:p>
                  <w:p w:rsidR="005C5F68" w:rsidRPr="00AD5271" w:rsidRDefault="005C5F68" w:rsidP="00267819">
                    <w:pPr>
                      <w:pStyle w:val="Kopfzeile"/>
                      <w:tabs>
                        <w:tab w:val="clear" w:pos="4536"/>
                        <w:tab w:val="clear" w:pos="9072"/>
                        <w:tab w:val="left" w:pos="5880"/>
                      </w:tabs>
                      <w:rPr>
                        <w:rFonts w:ascii="Arial" w:hAnsi="Arial" w:cs="Arial"/>
                        <w:b/>
                        <w:bCs/>
                        <w:color w:val="404040"/>
                        <w:sz w:val="18"/>
                        <w:lang w:val="de-DE"/>
                      </w:rPr>
                    </w:pPr>
                    <w:r w:rsidRPr="00AD5271">
                      <w:rPr>
                        <w:rFonts w:ascii="Arial" w:hAnsi="Arial" w:cs="Arial"/>
                        <w:b/>
                        <w:iCs/>
                        <w:color w:val="404040"/>
                        <w:sz w:val="18"/>
                        <w:lang w:val="de-DE"/>
                      </w:rPr>
                      <w:t>Center e.V.</w:t>
                    </w:r>
                  </w:p>
                  <w:p w:rsidR="005C5F68" w:rsidRPr="00AD5271" w:rsidRDefault="005C5F68" w:rsidP="00267819">
                    <w:pPr>
                      <w:pStyle w:val="Kopfzeile"/>
                      <w:tabs>
                        <w:tab w:val="clear" w:pos="4536"/>
                        <w:tab w:val="clear" w:pos="9072"/>
                        <w:tab w:val="left" w:pos="5880"/>
                      </w:tabs>
                      <w:rPr>
                        <w:rFonts w:ascii="Arial" w:hAnsi="Arial" w:cs="Arial"/>
                        <w:b/>
                        <w:bCs/>
                        <w:color w:val="404040"/>
                        <w:sz w:val="18"/>
                        <w:lang w:val="de-DE"/>
                      </w:rPr>
                    </w:pP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Dr. Olaf Plümer</w:t>
                    </w:r>
                  </w:p>
                  <w:p w:rsidR="005C5F68" w:rsidRPr="000156BA" w:rsidRDefault="005C5F68" w:rsidP="00267819">
                    <w:pPr>
                      <w:pStyle w:val="Kopfzeile"/>
                      <w:tabs>
                        <w:tab w:val="clear" w:pos="4536"/>
                        <w:tab w:val="clear" w:pos="9072"/>
                        <w:tab w:val="left" w:pos="5880"/>
                      </w:tabs>
                      <w:rPr>
                        <w:rFonts w:ascii="Arial" w:hAnsi="Arial" w:cs="Arial"/>
                        <w:color w:val="404040"/>
                        <w:sz w:val="18"/>
                      </w:rPr>
                    </w:pPr>
                    <w:proofErr w:type="spellStart"/>
                    <w:r w:rsidRPr="000156BA">
                      <w:rPr>
                        <w:rFonts w:ascii="Arial" w:hAnsi="Arial" w:cs="Arial"/>
                        <w:iCs/>
                        <w:color w:val="404040"/>
                        <w:sz w:val="18"/>
                      </w:rPr>
                      <w:t>Goebenstr</w:t>
                    </w:r>
                    <w:r w:rsidR="007C573D">
                      <w:rPr>
                        <w:rFonts w:ascii="Arial" w:hAnsi="Arial" w:cs="Arial"/>
                        <w:iCs/>
                        <w:color w:val="404040"/>
                        <w:sz w:val="18"/>
                        <w:lang w:val="de-DE"/>
                      </w:rPr>
                      <w:t>aße</w:t>
                    </w:r>
                    <w:proofErr w:type="spellEnd"/>
                    <w:r w:rsidRPr="000156BA">
                      <w:rPr>
                        <w:rFonts w:ascii="Arial" w:hAnsi="Arial" w:cs="Arial"/>
                        <w:iCs/>
                        <w:color w:val="404040"/>
                        <w:sz w:val="18"/>
                      </w:rPr>
                      <w:t xml:space="preserve"> 4-10</w:t>
                    </w: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32052 Herford</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Fon: +49 5221 1265-37</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Fax: +49 5221 1265-</w:t>
                    </w:r>
                    <w:r>
                      <w:rPr>
                        <w:rFonts w:ascii="Arial" w:hAnsi="Arial" w:cs="Arial"/>
                        <w:color w:val="404040"/>
                        <w:sz w:val="18"/>
                        <w:lang w:val="fr-FR"/>
                      </w:rPr>
                      <w:t>537</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pluemer@vhk-herford.de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324"/>
    <w:rsid w:val="00000D2E"/>
    <w:rsid w:val="00003BA6"/>
    <w:rsid w:val="00003FE9"/>
    <w:rsid w:val="0001048C"/>
    <w:rsid w:val="00011A11"/>
    <w:rsid w:val="000156BA"/>
    <w:rsid w:val="00016F7C"/>
    <w:rsid w:val="00027CBC"/>
    <w:rsid w:val="00030B0F"/>
    <w:rsid w:val="000318DE"/>
    <w:rsid w:val="00034A2C"/>
    <w:rsid w:val="00036A8C"/>
    <w:rsid w:val="00037837"/>
    <w:rsid w:val="00037C2D"/>
    <w:rsid w:val="000473B3"/>
    <w:rsid w:val="00047FDF"/>
    <w:rsid w:val="00050E14"/>
    <w:rsid w:val="00051C07"/>
    <w:rsid w:val="00052D67"/>
    <w:rsid w:val="000559E9"/>
    <w:rsid w:val="000569ED"/>
    <w:rsid w:val="00060C28"/>
    <w:rsid w:val="00062D69"/>
    <w:rsid w:val="00064A38"/>
    <w:rsid w:val="00064F10"/>
    <w:rsid w:val="0006516D"/>
    <w:rsid w:val="000700DA"/>
    <w:rsid w:val="00074965"/>
    <w:rsid w:val="00075B99"/>
    <w:rsid w:val="00076E5D"/>
    <w:rsid w:val="000779BD"/>
    <w:rsid w:val="000873B1"/>
    <w:rsid w:val="000878B7"/>
    <w:rsid w:val="000906FA"/>
    <w:rsid w:val="00093BDD"/>
    <w:rsid w:val="00094AB7"/>
    <w:rsid w:val="000955FB"/>
    <w:rsid w:val="000A2B46"/>
    <w:rsid w:val="000A2E96"/>
    <w:rsid w:val="000A77CE"/>
    <w:rsid w:val="000A7EDA"/>
    <w:rsid w:val="000B364A"/>
    <w:rsid w:val="000B5D83"/>
    <w:rsid w:val="000B6C55"/>
    <w:rsid w:val="000C2BEC"/>
    <w:rsid w:val="000C64A4"/>
    <w:rsid w:val="000C793F"/>
    <w:rsid w:val="000D13BE"/>
    <w:rsid w:val="000D2766"/>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60E1"/>
    <w:rsid w:val="00116FDF"/>
    <w:rsid w:val="00123373"/>
    <w:rsid w:val="0014110F"/>
    <w:rsid w:val="00141D03"/>
    <w:rsid w:val="00144446"/>
    <w:rsid w:val="001477E4"/>
    <w:rsid w:val="0015705B"/>
    <w:rsid w:val="0016110B"/>
    <w:rsid w:val="0016115A"/>
    <w:rsid w:val="00163F99"/>
    <w:rsid w:val="001651E6"/>
    <w:rsid w:val="00165C85"/>
    <w:rsid w:val="00166119"/>
    <w:rsid w:val="00167943"/>
    <w:rsid w:val="00167FF6"/>
    <w:rsid w:val="00174C8B"/>
    <w:rsid w:val="00176FA2"/>
    <w:rsid w:val="00183265"/>
    <w:rsid w:val="00183DAB"/>
    <w:rsid w:val="001844C6"/>
    <w:rsid w:val="00186052"/>
    <w:rsid w:val="00186B7D"/>
    <w:rsid w:val="00187F96"/>
    <w:rsid w:val="00190B6C"/>
    <w:rsid w:val="001928E5"/>
    <w:rsid w:val="0019542A"/>
    <w:rsid w:val="001A01FB"/>
    <w:rsid w:val="001A11E6"/>
    <w:rsid w:val="001A382F"/>
    <w:rsid w:val="001A41B9"/>
    <w:rsid w:val="001A47DC"/>
    <w:rsid w:val="001C132C"/>
    <w:rsid w:val="001C1B7E"/>
    <w:rsid w:val="001C4C99"/>
    <w:rsid w:val="001C550C"/>
    <w:rsid w:val="001D291C"/>
    <w:rsid w:val="001D29D5"/>
    <w:rsid w:val="001D352E"/>
    <w:rsid w:val="001D5A66"/>
    <w:rsid w:val="001E5EB5"/>
    <w:rsid w:val="001F1C8F"/>
    <w:rsid w:val="001F1D37"/>
    <w:rsid w:val="001F2DE0"/>
    <w:rsid w:val="001F6148"/>
    <w:rsid w:val="001F685D"/>
    <w:rsid w:val="002010CB"/>
    <w:rsid w:val="0021591C"/>
    <w:rsid w:val="00215FBB"/>
    <w:rsid w:val="0022628F"/>
    <w:rsid w:val="0022660D"/>
    <w:rsid w:val="00226D59"/>
    <w:rsid w:val="00227ABA"/>
    <w:rsid w:val="002307DE"/>
    <w:rsid w:val="002409EE"/>
    <w:rsid w:val="0024226E"/>
    <w:rsid w:val="00243A74"/>
    <w:rsid w:val="00246FA3"/>
    <w:rsid w:val="002477B2"/>
    <w:rsid w:val="0025000B"/>
    <w:rsid w:val="0025358A"/>
    <w:rsid w:val="00260DDC"/>
    <w:rsid w:val="00260E5B"/>
    <w:rsid w:val="00260EA3"/>
    <w:rsid w:val="0026380D"/>
    <w:rsid w:val="002643EA"/>
    <w:rsid w:val="002650BE"/>
    <w:rsid w:val="002661BE"/>
    <w:rsid w:val="00267819"/>
    <w:rsid w:val="00270128"/>
    <w:rsid w:val="00270603"/>
    <w:rsid w:val="0027319E"/>
    <w:rsid w:val="00274F43"/>
    <w:rsid w:val="0028004E"/>
    <w:rsid w:val="002800FB"/>
    <w:rsid w:val="00282EA1"/>
    <w:rsid w:val="00290FBA"/>
    <w:rsid w:val="00292E05"/>
    <w:rsid w:val="00295546"/>
    <w:rsid w:val="002969A5"/>
    <w:rsid w:val="00297026"/>
    <w:rsid w:val="00297B4C"/>
    <w:rsid w:val="002A07A8"/>
    <w:rsid w:val="002A6F4E"/>
    <w:rsid w:val="002A6FAF"/>
    <w:rsid w:val="002B47DA"/>
    <w:rsid w:val="002B751F"/>
    <w:rsid w:val="002C1271"/>
    <w:rsid w:val="002C2739"/>
    <w:rsid w:val="002C6148"/>
    <w:rsid w:val="002C61D3"/>
    <w:rsid w:val="002C7BBA"/>
    <w:rsid w:val="002D293A"/>
    <w:rsid w:val="002D3FC9"/>
    <w:rsid w:val="002D6003"/>
    <w:rsid w:val="002E0804"/>
    <w:rsid w:val="002E6C8E"/>
    <w:rsid w:val="002E7776"/>
    <w:rsid w:val="00302D0A"/>
    <w:rsid w:val="00307118"/>
    <w:rsid w:val="00307536"/>
    <w:rsid w:val="00316AF3"/>
    <w:rsid w:val="00316DC2"/>
    <w:rsid w:val="00320410"/>
    <w:rsid w:val="003205EE"/>
    <w:rsid w:val="00322941"/>
    <w:rsid w:val="0033013B"/>
    <w:rsid w:val="003317CF"/>
    <w:rsid w:val="00335248"/>
    <w:rsid w:val="003442CF"/>
    <w:rsid w:val="00345597"/>
    <w:rsid w:val="003462E9"/>
    <w:rsid w:val="00352BE2"/>
    <w:rsid w:val="003550F1"/>
    <w:rsid w:val="003575D8"/>
    <w:rsid w:val="00360B37"/>
    <w:rsid w:val="00367572"/>
    <w:rsid w:val="0037477E"/>
    <w:rsid w:val="00374CB7"/>
    <w:rsid w:val="00375902"/>
    <w:rsid w:val="00376314"/>
    <w:rsid w:val="00377A49"/>
    <w:rsid w:val="003812F1"/>
    <w:rsid w:val="0038632E"/>
    <w:rsid w:val="003866B4"/>
    <w:rsid w:val="00391792"/>
    <w:rsid w:val="00392AA0"/>
    <w:rsid w:val="003935C3"/>
    <w:rsid w:val="00393DF3"/>
    <w:rsid w:val="0039544E"/>
    <w:rsid w:val="00396BD3"/>
    <w:rsid w:val="003A34AA"/>
    <w:rsid w:val="003B4018"/>
    <w:rsid w:val="003B72F8"/>
    <w:rsid w:val="003C5768"/>
    <w:rsid w:val="003C7047"/>
    <w:rsid w:val="003C7347"/>
    <w:rsid w:val="003D2B45"/>
    <w:rsid w:val="003D3F09"/>
    <w:rsid w:val="003D47E9"/>
    <w:rsid w:val="003D5600"/>
    <w:rsid w:val="003D623C"/>
    <w:rsid w:val="003D79FE"/>
    <w:rsid w:val="003E1F72"/>
    <w:rsid w:val="003E2139"/>
    <w:rsid w:val="003F2935"/>
    <w:rsid w:val="003F62B3"/>
    <w:rsid w:val="003F68B8"/>
    <w:rsid w:val="004054E1"/>
    <w:rsid w:val="00406A1E"/>
    <w:rsid w:val="00406A58"/>
    <w:rsid w:val="00412BA4"/>
    <w:rsid w:val="004173DB"/>
    <w:rsid w:val="00417824"/>
    <w:rsid w:val="004218A2"/>
    <w:rsid w:val="00424B6E"/>
    <w:rsid w:val="0042515B"/>
    <w:rsid w:val="004267A3"/>
    <w:rsid w:val="004272F4"/>
    <w:rsid w:val="00427D7A"/>
    <w:rsid w:val="00427DAB"/>
    <w:rsid w:val="004310C5"/>
    <w:rsid w:val="00440971"/>
    <w:rsid w:val="00444B46"/>
    <w:rsid w:val="00445618"/>
    <w:rsid w:val="004465E4"/>
    <w:rsid w:val="004526D6"/>
    <w:rsid w:val="00466D39"/>
    <w:rsid w:val="00470DFE"/>
    <w:rsid w:val="00471B1B"/>
    <w:rsid w:val="00471D27"/>
    <w:rsid w:val="00473174"/>
    <w:rsid w:val="004751FF"/>
    <w:rsid w:val="00477F9D"/>
    <w:rsid w:val="00490379"/>
    <w:rsid w:val="0049638D"/>
    <w:rsid w:val="00496DC8"/>
    <w:rsid w:val="00497306"/>
    <w:rsid w:val="004A037F"/>
    <w:rsid w:val="004A0734"/>
    <w:rsid w:val="004A4319"/>
    <w:rsid w:val="004B3792"/>
    <w:rsid w:val="004C326C"/>
    <w:rsid w:val="004C7903"/>
    <w:rsid w:val="004D364F"/>
    <w:rsid w:val="004D38EB"/>
    <w:rsid w:val="004D4B1D"/>
    <w:rsid w:val="004E09A6"/>
    <w:rsid w:val="004E3BC9"/>
    <w:rsid w:val="004F38DC"/>
    <w:rsid w:val="004F508E"/>
    <w:rsid w:val="00525968"/>
    <w:rsid w:val="00527CED"/>
    <w:rsid w:val="00533CF8"/>
    <w:rsid w:val="00536B1D"/>
    <w:rsid w:val="005421D1"/>
    <w:rsid w:val="005503EC"/>
    <w:rsid w:val="00552AFD"/>
    <w:rsid w:val="00577712"/>
    <w:rsid w:val="0058663F"/>
    <w:rsid w:val="00591293"/>
    <w:rsid w:val="005915D2"/>
    <w:rsid w:val="0059297A"/>
    <w:rsid w:val="00593D3A"/>
    <w:rsid w:val="005A393A"/>
    <w:rsid w:val="005A47B2"/>
    <w:rsid w:val="005A618F"/>
    <w:rsid w:val="005A7351"/>
    <w:rsid w:val="005B2CEE"/>
    <w:rsid w:val="005B412B"/>
    <w:rsid w:val="005C07A0"/>
    <w:rsid w:val="005C2E8C"/>
    <w:rsid w:val="005C5F68"/>
    <w:rsid w:val="005D3913"/>
    <w:rsid w:val="005D4281"/>
    <w:rsid w:val="005D7A16"/>
    <w:rsid w:val="005D7A3D"/>
    <w:rsid w:val="005E273D"/>
    <w:rsid w:val="005E4D38"/>
    <w:rsid w:val="005E6FC0"/>
    <w:rsid w:val="005F0F7C"/>
    <w:rsid w:val="005F335A"/>
    <w:rsid w:val="005F33AA"/>
    <w:rsid w:val="005F3B8E"/>
    <w:rsid w:val="00601033"/>
    <w:rsid w:val="006071A2"/>
    <w:rsid w:val="00607343"/>
    <w:rsid w:val="00611133"/>
    <w:rsid w:val="00613380"/>
    <w:rsid w:val="00614A8D"/>
    <w:rsid w:val="00621778"/>
    <w:rsid w:val="00622C1A"/>
    <w:rsid w:val="006245C8"/>
    <w:rsid w:val="0062479B"/>
    <w:rsid w:val="00625444"/>
    <w:rsid w:val="006259C1"/>
    <w:rsid w:val="00625DCA"/>
    <w:rsid w:val="00627856"/>
    <w:rsid w:val="00633DDB"/>
    <w:rsid w:val="00634E50"/>
    <w:rsid w:val="00640A33"/>
    <w:rsid w:val="00643597"/>
    <w:rsid w:val="00646627"/>
    <w:rsid w:val="006525AF"/>
    <w:rsid w:val="0066290F"/>
    <w:rsid w:val="00677C4C"/>
    <w:rsid w:val="00690912"/>
    <w:rsid w:val="006944FE"/>
    <w:rsid w:val="0069735D"/>
    <w:rsid w:val="006A320E"/>
    <w:rsid w:val="006A3643"/>
    <w:rsid w:val="006A4C02"/>
    <w:rsid w:val="006A743D"/>
    <w:rsid w:val="006B2582"/>
    <w:rsid w:val="006B752B"/>
    <w:rsid w:val="006D6BFB"/>
    <w:rsid w:val="006D74B4"/>
    <w:rsid w:val="006E0068"/>
    <w:rsid w:val="006E5790"/>
    <w:rsid w:val="006E5B2C"/>
    <w:rsid w:val="006F1F62"/>
    <w:rsid w:val="006F55B4"/>
    <w:rsid w:val="00701D96"/>
    <w:rsid w:val="0071033C"/>
    <w:rsid w:val="0071050E"/>
    <w:rsid w:val="007128E9"/>
    <w:rsid w:val="0071347F"/>
    <w:rsid w:val="00714045"/>
    <w:rsid w:val="00714B73"/>
    <w:rsid w:val="007224A4"/>
    <w:rsid w:val="00722883"/>
    <w:rsid w:val="00736670"/>
    <w:rsid w:val="0074049D"/>
    <w:rsid w:val="0074608E"/>
    <w:rsid w:val="007461AB"/>
    <w:rsid w:val="00752BEE"/>
    <w:rsid w:val="007557E9"/>
    <w:rsid w:val="00756BE0"/>
    <w:rsid w:val="007614FD"/>
    <w:rsid w:val="00763688"/>
    <w:rsid w:val="00766513"/>
    <w:rsid w:val="00772862"/>
    <w:rsid w:val="00773345"/>
    <w:rsid w:val="007848E1"/>
    <w:rsid w:val="0078588F"/>
    <w:rsid w:val="00786CA1"/>
    <w:rsid w:val="00790106"/>
    <w:rsid w:val="007903B6"/>
    <w:rsid w:val="0079245D"/>
    <w:rsid w:val="00795EA8"/>
    <w:rsid w:val="007A02D4"/>
    <w:rsid w:val="007A2C26"/>
    <w:rsid w:val="007A38A3"/>
    <w:rsid w:val="007A3962"/>
    <w:rsid w:val="007A4BF3"/>
    <w:rsid w:val="007A4D17"/>
    <w:rsid w:val="007A72C0"/>
    <w:rsid w:val="007B0816"/>
    <w:rsid w:val="007B1EAA"/>
    <w:rsid w:val="007B28EA"/>
    <w:rsid w:val="007B5B62"/>
    <w:rsid w:val="007B7461"/>
    <w:rsid w:val="007C573D"/>
    <w:rsid w:val="007D5433"/>
    <w:rsid w:val="007D6E75"/>
    <w:rsid w:val="007E46C9"/>
    <w:rsid w:val="007E62DD"/>
    <w:rsid w:val="007E764C"/>
    <w:rsid w:val="007F1438"/>
    <w:rsid w:val="007F44BA"/>
    <w:rsid w:val="007F558F"/>
    <w:rsid w:val="007F7EE8"/>
    <w:rsid w:val="00806007"/>
    <w:rsid w:val="00810343"/>
    <w:rsid w:val="008155A0"/>
    <w:rsid w:val="008168B1"/>
    <w:rsid w:val="00817620"/>
    <w:rsid w:val="00820AD1"/>
    <w:rsid w:val="00824E2B"/>
    <w:rsid w:val="00831302"/>
    <w:rsid w:val="008314E2"/>
    <w:rsid w:val="00831ABE"/>
    <w:rsid w:val="0083328D"/>
    <w:rsid w:val="00835984"/>
    <w:rsid w:val="00843AF4"/>
    <w:rsid w:val="008456E5"/>
    <w:rsid w:val="00851873"/>
    <w:rsid w:val="00853783"/>
    <w:rsid w:val="00853BE7"/>
    <w:rsid w:val="00855D87"/>
    <w:rsid w:val="00863641"/>
    <w:rsid w:val="00866CF8"/>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56BC"/>
    <w:rsid w:val="008F7F3E"/>
    <w:rsid w:val="00905884"/>
    <w:rsid w:val="00905E23"/>
    <w:rsid w:val="0091128C"/>
    <w:rsid w:val="00912B4C"/>
    <w:rsid w:val="009143F5"/>
    <w:rsid w:val="009163FA"/>
    <w:rsid w:val="00917044"/>
    <w:rsid w:val="00917FB8"/>
    <w:rsid w:val="0093019F"/>
    <w:rsid w:val="00933784"/>
    <w:rsid w:val="00941076"/>
    <w:rsid w:val="009527BF"/>
    <w:rsid w:val="00953487"/>
    <w:rsid w:val="00956E8F"/>
    <w:rsid w:val="00957BDB"/>
    <w:rsid w:val="00960D18"/>
    <w:rsid w:val="00961ABE"/>
    <w:rsid w:val="00961D25"/>
    <w:rsid w:val="00962937"/>
    <w:rsid w:val="009737B0"/>
    <w:rsid w:val="00975BBA"/>
    <w:rsid w:val="00984362"/>
    <w:rsid w:val="00985128"/>
    <w:rsid w:val="00994038"/>
    <w:rsid w:val="00996A50"/>
    <w:rsid w:val="009A109E"/>
    <w:rsid w:val="009A21FD"/>
    <w:rsid w:val="009A2B10"/>
    <w:rsid w:val="009B3A01"/>
    <w:rsid w:val="009B4204"/>
    <w:rsid w:val="009B679D"/>
    <w:rsid w:val="009C2D2E"/>
    <w:rsid w:val="009C4378"/>
    <w:rsid w:val="009D0484"/>
    <w:rsid w:val="009D283C"/>
    <w:rsid w:val="009D2D22"/>
    <w:rsid w:val="009D3767"/>
    <w:rsid w:val="009D4053"/>
    <w:rsid w:val="009D43D1"/>
    <w:rsid w:val="009D565C"/>
    <w:rsid w:val="009D69D0"/>
    <w:rsid w:val="009E4980"/>
    <w:rsid w:val="009F00E5"/>
    <w:rsid w:val="009F01A8"/>
    <w:rsid w:val="009F0F22"/>
    <w:rsid w:val="009F3C6B"/>
    <w:rsid w:val="009F57F5"/>
    <w:rsid w:val="009F6551"/>
    <w:rsid w:val="00A0110F"/>
    <w:rsid w:val="00A05A57"/>
    <w:rsid w:val="00A1381F"/>
    <w:rsid w:val="00A15F2F"/>
    <w:rsid w:val="00A16743"/>
    <w:rsid w:val="00A179A8"/>
    <w:rsid w:val="00A246CE"/>
    <w:rsid w:val="00A24AD5"/>
    <w:rsid w:val="00A26925"/>
    <w:rsid w:val="00A27F15"/>
    <w:rsid w:val="00A362A6"/>
    <w:rsid w:val="00A40DE8"/>
    <w:rsid w:val="00A421EA"/>
    <w:rsid w:val="00A42860"/>
    <w:rsid w:val="00A431FD"/>
    <w:rsid w:val="00A455D6"/>
    <w:rsid w:val="00A45ACD"/>
    <w:rsid w:val="00A51910"/>
    <w:rsid w:val="00A527EA"/>
    <w:rsid w:val="00A54160"/>
    <w:rsid w:val="00A542B1"/>
    <w:rsid w:val="00A62493"/>
    <w:rsid w:val="00A627BA"/>
    <w:rsid w:val="00A64222"/>
    <w:rsid w:val="00A71FA0"/>
    <w:rsid w:val="00A77B0B"/>
    <w:rsid w:val="00A8452D"/>
    <w:rsid w:val="00A859B9"/>
    <w:rsid w:val="00A9102F"/>
    <w:rsid w:val="00A95C7B"/>
    <w:rsid w:val="00AA0DCB"/>
    <w:rsid w:val="00AB0651"/>
    <w:rsid w:val="00AB09B9"/>
    <w:rsid w:val="00AB3A89"/>
    <w:rsid w:val="00AB47E1"/>
    <w:rsid w:val="00AB588A"/>
    <w:rsid w:val="00AB5C64"/>
    <w:rsid w:val="00AC22C9"/>
    <w:rsid w:val="00AD5271"/>
    <w:rsid w:val="00AD74FC"/>
    <w:rsid w:val="00AE33F3"/>
    <w:rsid w:val="00AE4659"/>
    <w:rsid w:val="00AE4B8B"/>
    <w:rsid w:val="00AE727E"/>
    <w:rsid w:val="00AF1018"/>
    <w:rsid w:val="00AF541B"/>
    <w:rsid w:val="00B023F2"/>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14D6"/>
    <w:rsid w:val="00B518D0"/>
    <w:rsid w:val="00B57421"/>
    <w:rsid w:val="00B6040C"/>
    <w:rsid w:val="00B60A32"/>
    <w:rsid w:val="00B61861"/>
    <w:rsid w:val="00B62255"/>
    <w:rsid w:val="00B6677E"/>
    <w:rsid w:val="00B67C7E"/>
    <w:rsid w:val="00B705CD"/>
    <w:rsid w:val="00B70E5F"/>
    <w:rsid w:val="00B71AA5"/>
    <w:rsid w:val="00B73266"/>
    <w:rsid w:val="00B83D96"/>
    <w:rsid w:val="00B921FA"/>
    <w:rsid w:val="00B930BB"/>
    <w:rsid w:val="00B936E1"/>
    <w:rsid w:val="00B96579"/>
    <w:rsid w:val="00B96ED4"/>
    <w:rsid w:val="00BA5B22"/>
    <w:rsid w:val="00BA6F02"/>
    <w:rsid w:val="00BB2A3B"/>
    <w:rsid w:val="00BB6062"/>
    <w:rsid w:val="00BC110A"/>
    <w:rsid w:val="00BC3134"/>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6B05"/>
    <w:rsid w:val="00C21316"/>
    <w:rsid w:val="00C21EC7"/>
    <w:rsid w:val="00C24AB0"/>
    <w:rsid w:val="00C25607"/>
    <w:rsid w:val="00C2753F"/>
    <w:rsid w:val="00C35342"/>
    <w:rsid w:val="00C43871"/>
    <w:rsid w:val="00C44719"/>
    <w:rsid w:val="00C45D01"/>
    <w:rsid w:val="00C464F4"/>
    <w:rsid w:val="00C5177E"/>
    <w:rsid w:val="00C60B0F"/>
    <w:rsid w:val="00C63E76"/>
    <w:rsid w:val="00C66216"/>
    <w:rsid w:val="00C6649E"/>
    <w:rsid w:val="00C71BF1"/>
    <w:rsid w:val="00C744F6"/>
    <w:rsid w:val="00C7525C"/>
    <w:rsid w:val="00C8263B"/>
    <w:rsid w:val="00C911BF"/>
    <w:rsid w:val="00C91D32"/>
    <w:rsid w:val="00C926CA"/>
    <w:rsid w:val="00C94725"/>
    <w:rsid w:val="00CA0CA8"/>
    <w:rsid w:val="00CA40C8"/>
    <w:rsid w:val="00CA55E3"/>
    <w:rsid w:val="00CA6983"/>
    <w:rsid w:val="00CB15DE"/>
    <w:rsid w:val="00CB4F65"/>
    <w:rsid w:val="00CC7090"/>
    <w:rsid w:val="00CD18D4"/>
    <w:rsid w:val="00CD3F5E"/>
    <w:rsid w:val="00CD74BC"/>
    <w:rsid w:val="00CE61D7"/>
    <w:rsid w:val="00CF1FC8"/>
    <w:rsid w:val="00CF3296"/>
    <w:rsid w:val="00CF53FA"/>
    <w:rsid w:val="00CF590C"/>
    <w:rsid w:val="00D00B96"/>
    <w:rsid w:val="00D02F4E"/>
    <w:rsid w:val="00D04176"/>
    <w:rsid w:val="00D26399"/>
    <w:rsid w:val="00D313BA"/>
    <w:rsid w:val="00D3173E"/>
    <w:rsid w:val="00D34F5E"/>
    <w:rsid w:val="00D364C6"/>
    <w:rsid w:val="00D42121"/>
    <w:rsid w:val="00D4338B"/>
    <w:rsid w:val="00D44BE1"/>
    <w:rsid w:val="00D45106"/>
    <w:rsid w:val="00D476DE"/>
    <w:rsid w:val="00D47BF2"/>
    <w:rsid w:val="00D5640F"/>
    <w:rsid w:val="00D56FC9"/>
    <w:rsid w:val="00D654A0"/>
    <w:rsid w:val="00D665BE"/>
    <w:rsid w:val="00D704AD"/>
    <w:rsid w:val="00D71FFA"/>
    <w:rsid w:val="00D761B4"/>
    <w:rsid w:val="00D774DF"/>
    <w:rsid w:val="00D800D8"/>
    <w:rsid w:val="00D80A9B"/>
    <w:rsid w:val="00D81478"/>
    <w:rsid w:val="00D828A5"/>
    <w:rsid w:val="00D83801"/>
    <w:rsid w:val="00D850D4"/>
    <w:rsid w:val="00D862EA"/>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43A2"/>
    <w:rsid w:val="00DC4879"/>
    <w:rsid w:val="00DC6545"/>
    <w:rsid w:val="00DC747A"/>
    <w:rsid w:val="00DC7EC2"/>
    <w:rsid w:val="00DE1B0F"/>
    <w:rsid w:val="00DE1DA9"/>
    <w:rsid w:val="00DE79B1"/>
    <w:rsid w:val="00DF0203"/>
    <w:rsid w:val="00DF3C65"/>
    <w:rsid w:val="00E0000D"/>
    <w:rsid w:val="00E11FE5"/>
    <w:rsid w:val="00E134E4"/>
    <w:rsid w:val="00E146D3"/>
    <w:rsid w:val="00E14B8C"/>
    <w:rsid w:val="00E16A86"/>
    <w:rsid w:val="00E17174"/>
    <w:rsid w:val="00E2053E"/>
    <w:rsid w:val="00E2237C"/>
    <w:rsid w:val="00E27611"/>
    <w:rsid w:val="00E317C7"/>
    <w:rsid w:val="00E33806"/>
    <w:rsid w:val="00E37329"/>
    <w:rsid w:val="00E41768"/>
    <w:rsid w:val="00E41D97"/>
    <w:rsid w:val="00E439D5"/>
    <w:rsid w:val="00E43E3E"/>
    <w:rsid w:val="00E51093"/>
    <w:rsid w:val="00E52B8E"/>
    <w:rsid w:val="00E5316B"/>
    <w:rsid w:val="00E5343A"/>
    <w:rsid w:val="00E5507B"/>
    <w:rsid w:val="00E55CC6"/>
    <w:rsid w:val="00E55F5F"/>
    <w:rsid w:val="00E63B04"/>
    <w:rsid w:val="00E7214F"/>
    <w:rsid w:val="00E77D4D"/>
    <w:rsid w:val="00E822E4"/>
    <w:rsid w:val="00E85957"/>
    <w:rsid w:val="00E86258"/>
    <w:rsid w:val="00E959D2"/>
    <w:rsid w:val="00EA401D"/>
    <w:rsid w:val="00EA624B"/>
    <w:rsid w:val="00EB0CB3"/>
    <w:rsid w:val="00EB2453"/>
    <w:rsid w:val="00EB2D0C"/>
    <w:rsid w:val="00EB5DCB"/>
    <w:rsid w:val="00EB765C"/>
    <w:rsid w:val="00EC07F7"/>
    <w:rsid w:val="00EC0A23"/>
    <w:rsid w:val="00EC3C5A"/>
    <w:rsid w:val="00EC4BE3"/>
    <w:rsid w:val="00EC5423"/>
    <w:rsid w:val="00ED7D8F"/>
    <w:rsid w:val="00EE11A0"/>
    <w:rsid w:val="00EE4485"/>
    <w:rsid w:val="00EE454F"/>
    <w:rsid w:val="00EE7272"/>
    <w:rsid w:val="00EF3366"/>
    <w:rsid w:val="00EF37EC"/>
    <w:rsid w:val="00EF47AC"/>
    <w:rsid w:val="00EF5737"/>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61F4"/>
    <w:rsid w:val="00F77E2D"/>
    <w:rsid w:val="00F77FC9"/>
    <w:rsid w:val="00F83293"/>
    <w:rsid w:val="00F85B57"/>
    <w:rsid w:val="00F85BAC"/>
    <w:rsid w:val="00F872A1"/>
    <w:rsid w:val="00F87FEA"/>
    <w:rsid w:val="00F90F00"/>
    <w:rsid w:val="00F930EC"/>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22D2"/>
    <w:rsid w:val="00FE0471"/>
    <w:rsid w:val="00FE47FF"/>
    <w:rsid w:val="00FE4DB8"/>
    <w:rsid w:val="00FF3B43"/>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4342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2015-06-01T10:28:00Z</dcterms:created>
  <dcterms:modified xsi:type="dcterms:W3CDTF">2015-06-01T10:28:00Z</dcterms:modified>
</cp:coreProperties>
</file>